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2899" w:rsidRPr="00906576" w:rsidRDefault="00C62899" w:rsidP="00C62899">
      <w:pPr>
        <w:rPr>
          <w:b/>
        </w:rPr>
      </w:pPr>
      <w:r w:rsidRPr="00906576">
        <w:rPr>
          <w:b/>
        </w:rPr>
        <w:t>CÂU 04:</w:t>
      </w:r>
      <w:r w:rsidRPr="009912AA">
        <w:t xml:space="preserve"> </w:t>
      </w:r>
      <w:r w:rsidRPr="009912AA">
        <w:rPr>
          <w:rFonts w:asciiTheme="majorHAnsi" w:hAnsiTheme="majorHAnsi" w:cstheme="majorHAnsi"/>
        </w:rPr>
        <w:t xml:space="preserve">Trong động cơ đốt trong, khái niệm khoảng  chạy  (hành  trình) </w:t>
      </w:r>
      <w:r>
        <w:rPr>
          <w:rFonts w:asciiTheme="majorHAnsi" w:hAnsiTheme="majorHAnsi" w:cstheme="majorHAnsi"/>
        </w:rPr>
        <w:t xml:space="preserve">của piston </w:t>
      </w:r>
      <w:r w:rsidRPr="009912AA">
        <w:rPr>
          <w:rFonts w:asciiTheme="majorHAnsi" w:hAnsiTheme="majorHAnsi" w:cstheme="majorHAnsi"/>
        </w:rPr>
        <w:t>là</w:t>
      </w:r>
    </w:p>
    <w:p w:rsidR="00C62899" w:rsidRPr="00C839B2" w:rsidRDefault="00C62899" w:rsidP="00C62899">
      <w:r w:rsidRPr="00C839B2">
        <w:t>a.</w:t>
      </w:r>
      <w:r w:rsidRPr="00EE3728">
        <w:rPr>
          <w:rFonts w:asciiTheme="majorHAnsi" w:hAnsiTheme="majorHAnsi" w:cstheme="majorHAnsi"/>
        </w:rPr>
        <w:t xml:space="preserve"> </w:t>
      </w:r>
      <w:r>
        <w:rPr>
          <w:rFonts w:asciiTheme="majorHAnsi" w:hAnsiTheme="majorHAnsi" w:cstheme="majorHAnsi"/>
        </w:rPr>
        <w:t>Khoảng  cách  từ điểm cao nhất đến điểm thấp nhất của piston</w:t>
      </w:r>
      <w:r w:rsidRPr="00C839B2">
        <w:rPr>
          <w:rFonts w:asciiTheme="majorHAnsi" w:hAnsiTheme="majorHAnsi" w:cstheme="majorHAnsi"/>
        </w:rPr>
        <w:t>.  Kí  hiệu  là  S</w:t>
      </w:r>
    </w:p>
    <w:p w:rsidR="00C62899" w:rsidRPr="00C839B2" w:rsidRDefault="00C62899" w:rsidP="00C62899">
      <w:r w:rsidRPr="00C839B2">
        <w:t>b.</w:t>
      </w:r>
      <w:r w:rsidRPr="00EE3728">
        <w:rPr>
          <w:rFonts w:asciiTheme="majorHAnsi" w:hAnsiTheme="majorHAnsi" w:cstheme="majorHAnsi"/>
        </w:rPr>
        <w:t xml:space="preserve"> </w:t>
      </w:r>
      <w:r>
        <w:rPr>
          <w:rFonts w:asciiTheme="majorHAnsi" w:hAnsiTheme="majorHAnsi" w:cstheme="majorHAnsi"/>
        </w:rPr>
        <w:t>Khoảng  cách  từ tâm cổ trục chính đến tâm chốt khuỷu</w:t>
      </w:r>
      <w:r w:rsidRPr="00C839B2">
        <w:rPr>
          <w:rFonts w:asciiTheme="majorHAnsi" w:hAnsiTheme="majorHAnsi" w:cstheme="majorHAnsi"/>
        </w:rPr>
        <w:t>.  Kí  hiệu  là  S</w:t>
      </w:r>
    </w:p>
    <w:p w:rsidR="00C62899" w:rsidRPr="009912AA" w:rsidRDefault="00C62899" w:rsidP="00C62899">
      <w:pPr>
        <w:rPr>
          <w:b/>
        </w:rPr>
      </w:pPr>
      <w:r w:rsidRPr="009912AA">
        <w:rPr>
          <w:b/>
        </w:rPr>
        <w:t>c.</w:t>
      </w:r>
      <w:r w:rsidRPr="009912AA">
        <w:rPr>
          <w:rFonts w:asciiTheme="majorHAnsi" w:hAnsiTheme="majorHAnsi" w:cstheme="majorHAnsi"/>
          <w:b/>
        </w:rPr>
        <w:t xml:space="preserve"> Khoảng  cách  giữa  hai  điểm  chết.  Kí  hiệu  là  S</w:t>
      </w:r>
    </w:p>
    <w:p w:rsidR="00C62899" w:rsidRDefault="00C62899" w:rsidP="00C62899">
      <w:pPr>
        <w:rPr>
          <w:rFonts w:asciiTheme="majorHAnsi" w:hAnsiTheme="majorHAnsi" w:cstheme="majorHAnsi"/>
        </w:rPr>
      </w:pPr>
      <w:r w:rsidRPr="00C839B2">
        <w:t>d.</w:t>
      </w:r>
      <w:r w:rsidRPr="00EE3728">
        <w:rPr>
          <w:rFonts w:asciiTheme="majorHAnsi" w:hAnsiTheme="majorHAnsi" w:cstheme="majorHAnsi"/>
        </w:rPr>
        <w:t xml:space="preserve"> </w:t>
      </w:r>
      <w:r>
        <w:rPr>
          <w:rFonts w:asciiTheme="majorHAnsi" w:hAnsiTheme="majorHAnsi" w:cstheme="majorHAnsi"/>
        </w:rPr>
        <w:t>Hai lần k</w:t>
      </w:r>
      <w:r w:rsidRPr="00C62899">
        <w:rPr>
          <w:rFonts w:asciiTheme="majorHAnsi" w:hAnsiTheme="majorHAnsi" w:cstheme="majorHAnsi"/>
        </w:rPr>
        <w:t>hoảng  cách  giữa  hai  điểm  chết</w:t>
      </w:r>
      <w:r w:rsidRPr="00C839B2">
        <w:rPr>
          <w:rFonts w:asciiTheme="majorHAnsi" w:hAnsiTheme="majorHAnsi" w:cstheme="majorHAnsi"/>
        </w:rPr>
        <w:t>.  Kí  hiệu  là  S</w:t>
      </w:r>
    </w:p>
    <w:p w:rsidR="000C7AC9" w:rsidRPr="000C7AC9" w:rsidRDefault="000C7AC9" w:rsidP="000C7AC9">
      <w:pPr>
        <w:rPr>
          <w:rFonts w:asciiTheme="majorHAnsi" w:hAnsiTheme="majorHAnsi" w:cstheme="majorHAnsi"/>
          <w:b/>
        </w:rPr>
      </w:pPr>
      <w:r w:rsidRPr="000C7AC9">
        <w:rPr>
          <w:b/>
        </w:rPr>
        <w:t xml:space="preserve">CÂU 05: </w:t>
      </w:r>
      <w:r w:rsidRPr="000C7AC9">
        <w:rPr>
          <w:rFonts w:asciiTheme="majorHAnsi" w:hAnsiTheme="majorHAnsi" w:cstheme="majorHAnsi"/>
        </w:rPr>
        <w:t>Trong động cơ đốt trong, khái niệm Thể tích làm việc là:</w:t>
      </w:r>
    </w:p>
    <w:p w:rsidR="000C7AC9" w:rsidRPr="000C7AC9" w:rsidRDefault="000C7AC9" w:rsidP="000C7AC9">
      <w:r w:rsidRPr="000C7AC9">
        <w:t>a.</w:t>
      </w:r>
      <w:r w:rsidRPr="000C7AC9">
        <w:rPr>
          <w:rFonts w:asciiTheme="majorHAnsi" w:hAnsiTheme="majorHAnsi" w:cstheme="majorHAnsi"/>
        </w:rPr>
        <w:t xml:space="preserve"> Thể tích được giới hạn bởi nắp quy lát, ĐCT, ĐCD và thành xy-lanh. Kí hiệu Vh</w:t>
      </w:r>
    </w:p>
    <w:p w:rsidR="000C7AC9" w:rsidRPr="000C7AC9" w:rsidRDefault="000C7AC9" w:rsidP="000C7AC9">
      <w:pPr>
        <w:rPr>
          <w:rFonts w:asciiTheme="majorHAnsi" w:hAnsiTheme="majorHAnsi" w:cstheme="majorHAnsi"/>
          <w:b/>
        </w:rPr>
      </w:pPr>
      <w:r w:rsidRPr="000C7AC9">
        <w:rPr>
          <w:b/>
        </w:rPr>
        <w:t>b.</w:t>
      </w:r>
      <w:r w:rsidRPr="000C7AC9">
        <w:rPr>
          <w:rFonts w:asciiTheme="majorHAnsi" w:hAnsiTheme="majorHAnsi" w:cstheme="majorHAnsi"/>
          <w:b/>
        </w:rPr>
        <w:t xml:space="preserve"> Thể tích được giới hạn bởi mặt cắt của ĐCT, ĐCD và thành xy-lanh. Kí hiệu Vh</w:t>
      </w:r>
    </w:p>
    <w:p w:rsidR="000C7AC9" w:rsidRPr="000C7AC9" w:rsidRDefault="000C7AC9" w:rsidP="000C7AC9">
      <w:r w:rsidRPr="000C7AC9">
        <w:t>c.</w:t>
      </w:r>
      <w:r w:rsidRPr="000C7AC9">
        <w:rPr>
          <w:rFonts w:asciiTheme="majorHAnsi" w:hAnsiTheme="majorHAnsi" w:cstheme="majorHAnsi"/>
        </w:rPr>
        <w:t xml:space="preserve"> Thể tích được giới hạn bởi ĐCT và nắp quy lát. Kí hiệu Vh</w:t>
      </w:r>
    </w:p>
    <w:p w:rsidR="000C7AC9" w:rsidRPr="000C7AC9" w:rsidRDefault="000C7AC9" w:rsidP="000C7AC9">
      <w:r w:rsidRPr="000C7AC9">
        <w:t>d.</w:t>
      </w:r>
      <w:r w:rsidRPr="000C7AC9">
        <w:rPr>
          <w:rFonts w:asciiTheme="majorHAnsi" w:hAnsiTheme="majorHAnsi" w:cstheme="majorHAnsi"/>
        </w:rPr>
        <w:t xml:space="preserve"> Thể tích được giới hạn bởi ĐCD và nắp quy lát. Kí hiệu Vh</w:t>
      </w:r>
    </w:p>
    <w:p w:rsidR="00F478DC" w:rsidRPr="00906576" w:rsidRDefault="00F478DC" w:rsidP="00F478DC">
      <w:pPr>
        <w:rPr>
          <w:rFonts w:asciiTheme="majorHAnsi" w:hAnsiTheme="majorHAnsi" w:cstheme="majorHAnsi"/>
          <w:b/>
        </w:rPr>
      </w:pPr>
      <w:r w:rsidRPr="00906576">
        <w:rPr>
          <w:b/>
        </w:rPr>
        <w:t>CÂU 06:</w:t>
      </w:r>
      <w:r w:rsidRPr="009912AA">
        <w:rPr>
          <w:rFonts w:asciiTheme="majorHAnsi" w:hAnsiTheme="majorHAnsi" w:cstheme="majorHAnsi"/>
        </w:rPr>
        <w:t xml:space="preserve"> Trong động cơ đốt trong.</w:t>
      </w:r>
      <w:r w:rsidRPr="009912AA">
        <w:t xml:space="preserve"> </w:t>
      </w:r>
      <w:r w:rsidRPr="009912AA">
        <w:rPr>
          <w:rFonts w:asciiTheme="majorHAnsi" w:hAnsiTheme="majorHAnsi" w:cstheme="majorHAnsi"/>
        </w:rPr>
        <w:t>Công thức tính tỉ số</w:t>
      </w:r>
      <w:r>
        <w:rPr>
          <w:rFonts w:asciiTheme="majorHAnsi" w:hAnsiTheme="majorHAnsi" w:cstheme="majorHAnsi"/>
        </w:rPr>
        <w:t xml:space="preserve"> nén cho ta biết điều gì</w:t>
      </w:r>
    </w:p>
    <w:p w:rsidR="00F478DC" w:rsidRPr="00F478DC" w:rsidRDefault="00F478DC" w:rsidP="00F478DC">
      <w:pPr>
        <w:rPr>
          <w:rFonts w:asciiTheme="majorHAnsi" w:hAnsiTheme="majorHAnsi" w:cstheme="majorHAnsi"/>
          <w:b/>
          <w:sz w:val="28"/>
        </w:rPr>
      </w:pPr>
      <w:r w:rsidRPr="00F478DC">
        <w:rPr>
          <w:b/>
        </w:rPr>
        <w:t>a.</w:t>
      </w:r>
      <w:r w:rsidRPr="00F478DC">
        <w:rPr>
          <w:rFonts w:asciiTheme="majorHAnsi" w:hAnsiTheme="majorHAnsi" w:cstheme="majorHAnsi"/>
          <w:b/>
        </w:rPr>
        <w:t xml:space="preserve"> </w:t>
      </w:r>
      <w:r w:rsidRPr="00F478DC">
        <w:rPr>
          <w:rFonts w:asciiTheme="majorHAnsi" w:hAnsiTheme="majorHAnsi" w:cstheme="majorHAnsi"/>
          <w:b/>
          <w:sz w:val="28"/>
        </w:rPr>
        <w:t>Tỷ lệ giữa thể tích buồng cháy và thể tích toàn bộ</w:t>
      </w:r>
    </w:p>
    <w:p w:rsidR="00F478DC" w:rsidRDefault="00F478DC" w:rsidP="00F478DC">
      <w:pPr>
        <w:rPr>
          <w:rFonts w:asciiTheme="majorHAnsi" w:eastAsiaTheme="minorEastAsia" w:hAnsiTheme="majorHAnsi" w:cstheme="majorHAnsi"/>
        </w:rPr>
      </w:pPr>
      <w:r w:rsidRPr="00C839B2">
        <w:t>b.</w:t>
      </w:r>
      <w:r w:rsidRPr="00C839B2">
        <w:rPr>
          <w:rFonts w:asciiTheme="majorHAnsi" w:hAnsiTheme="majorHAnsi" w:cstheme="majorHAnsi"/>
        </w:rPr>
        <w:t xml:space="preserve"> </w:t>
      </w:r>
      <w:r>
        <w:rPr>
          <w:rFonts w:asciiTheme="majorHAnsi" w:hAnsiTheme="majorHAnsi" w:cstheme="majorHAnsi"/>
          <w:sz w:val="28"/>
        </w:rPr>
        <w:t>Tỷ lệ giữa thể tích toàn bộ</w:t>
      </w:r>
      <w:r w:rsidRPr="00F478DC">
        <w:rPr>
          <w:rFonts w:asciiTheme="majorHAnsi" w:hAnsiTheme="majorHAnsi" w:cstheme="majorHAnsi"/>
          <w:sz w:val="28"/>
        </w:rPr>
        <w:t xml:space="preserve"> </w:t>
      </w:r>
      <w:r>
        <w:rPr>
          <w:rFonts w:asciiTheme="majorHAnsi" w:hAnsiTheme="majorHAnsi" w:cstheme="majorHAnsi"/>
          <w:sz w:val="28"/>
        </w:rPr>
        <w:t xml:space="preserve">và thể tích buồng cháy </w:t>
      </w:r>
    </w:p>
    <w:p w:rsidR="00F478DC" w:rsidRPr="00F478DC" w:rsidRDefault="00F478DC" w:rsidP="00F478DC">
      <w:pPr>
        <w:rPr>
          <w:rFonts w:asciiTheme="majorHAnsi" w:eastAsiaTheme="minorEastAsia" w:hAnsiTheme="majorHAnsi" w:cstheme="majorHAnsi"/>
        </w:rPr>
      </w:pPr>
      <w:r w:rsidRPr="00C839B2">
        <w:t xml:space="preserve">c. </w:t>
      </w:r>
      <w:r>
        <w:rPr>
          <w:rFonts w:asciiTheme="majorHAnsi" w:hAnsiTheme="majorHAnsi" w:cstheme="majorHAnsi"/>
          <w:sz w:val="28"/>
        </w:rPr>
        <w:t>Tỷ lệ giữa thể tích buồng cháy và thể tích làm việc</w:t>
      </w:r>
    </w:p>
    <w:p w:rsidR="00F478DC" w:rsidRPr="00F478DC" w:rsidRDefault="00F478DC" w:rsidP="00F478DC">
      <w:r w:rsidRPr="00F478DC">
        <w:t>d. Tất cả đều đúng</w:t>
      </w:r>
    </w:p>
    <w:p w:rsidR="005735CE" w:rsidRPr="00906576" w:rsidRDefault="005735CE" w:rsidP="005735CE">
      <w:pPr>
        <w:rPr>
          <w:rFonts w:asciiTheme="majorHAnsi" w:hAnsiTheme="majorHAnsi" w:cstheme="majorHAnsi"/>
          <w:b/>
        </w:rPr>
      </w:pPr>
      <w:r w:rsidRPr="00906576">
        <w:rPr>
          <w:b/>
        </w:rPr>
        <w:t xml:space="preserve">CÂU 07: </w:t>
      </w:r>
      <w:r w:rsidRPr="009912AA">
        <w:rPr>
          <w:rFonts w:asciiTheme="majorHAnsi" w:hAnsiTheme="majorHAnsi" w:cstheme="majorHAnsi"/>
        </w:rPr>
        <w:t>Phát biểu nào sau đây là đúng</w:t>
      </w:r>
      <w:r>
        <w:rPr>
          <w:rFonts w:asciiTheme="majorHAnsi" w:hAnsiTheme="majorHAnsi" w:cstheme="majorHAnsi"/>
        </w:rPr>
        <w:t xml:space="preserve"> với động cơ đốt trong</w:t>
      </w:r>
    </w:p>
    <w:p w:rsidR="005735CE" w:rsidRPr="009912AA" w:rsidRDefault="005735CE" w:rsidP="005735CE">
      <w:pPr>
        <w:rPr>
          <w:rFonts w:asciiTheme="majorHAnsi" w:hAnsiTheme="majorHAnsi" w:cstheme="majorHAnsi"/>
          <w:b/>
        </w:rPr>
      </w:pPr>
      <w:r w:rsidRPr="009912AA">
        <w:rPr>
          <w:b/>
        </w:rPr>
        <w:t>a.</w:t>
      </w:r>
      <w:r w:rsidRPr="009912AA">
        <w:rPr>
          <w:rFonts w:asciiTheme="majorHAnsi" w:hAnsiTheme="majorHAnsi" w:cstheme="majorHAnsi"/>
          <w:b/>
        </w:rPr>
        <w:t xml:space="preserve"> Thì cháy và giãn nở là thì sinh công,  các thì còn lại là các thì tiêu thụ công</w:t>
      </w:r>
    </w:p>
    <w:p w:rsidR="005735CE" w:rsidRPr="00C839B2" w:rsidRDefault="005735CE" w:rsidP="005735CE">
      <w:r w:rsidRPr="00C839B2">
        <w:t>b.</w:t>
      </w:r>
      <w:r w:rsidRPr="000D7836">
        <w:rPr>
          <w:rFonts w:asciiTheme="majorHAnsi" w:hAnsiTheme="majorHAnsi" w:cstheme="majorHAnsi"/>
        </w:rPr>
        <w:t xml:space="preserve"> </w:t>
      </w:r>
      <w:r>
        <w:rPr>
          <w:rFonts w:asciiTheme="majorHAnsi" w:hAnsiTheme="majorHAnsi" w:cstheme="majorHAnsi"/>
        </w:rPr>
        <w:t>Thì hút, thì nén và thì xả không tiêu tốn công vì nhờ có bánh đà</w:t>
      </w:r>
    </w:p>
    <w:p w:rsidR="005735CE" w:rsidRPr="00C839B2" w:rsidRDefault="005735CE" w:rsidP="005735CE">
      <w:r w:rsidRPr="00C839B2">
        <w:t>c.</w:t>
      </w:r>
      <w:r w:rsidRPr="000D7836">
        <w:rPr>
          <w:rFonts w:asciiTheme="majorHAnsi" w:hAnsiTheme="majorHAnsi" w:cstheme="majorHAnsi"/>
        </w:rPr>
        <w:t xml:space="preserve"> </w:t>
      </w:r>
      <w:r>
        <w:rPr>
          <w:rFonts w:asciiTheme="majorHAnsi" w:hAnsiTheme="majorHAnsi" w:cstheme="majorHAnsi"/>
        </w:rPr>
        <w:t>Thì hút, thì nén và thì xả có thể thực hiện mà không cần bánh đà</w:t>
      </w:r>
    </w:p>
    <w:p w:rsidR="00C845A7" w:rsidRDefault="005735CE" w:rsidP="00C62899">
      <w:pPr>
        <w:rPr>
          <w:rFonts w:asciiTheme="majorHAnsi" w:hAnsiTheme="majorHAnsi" w:cstheme="majorHAnsi"/>
        </w:rPr>
      </w:pPr>
      <w:r w:rsidRPr="00C839B2">
        <w:t>d.</w:t>
      </w:r>
      <w:r w:rsidRPr="000D7836">
        <w:rPr>
          <w:rFonts w:asciiTheme="majorHAnsi" w:hAnsiTheme="majorHAnsi" w:cstheme="majorHAnsi"/>
        </w:rPr>
        <w:t xml:space="preserve"> </w:t>
      </w:r>
      <w:r>
        <w:rPr>
          <w:rFonts w:asciiTheme="majorHAnsi" w:hAnsiTheme="majorHAnsi" w:cstheme="majorHAnsi"/>
        </w:rPr>
        <w:t>Thì hút, thì nén, thì cháy và thì xả đều sinh công</w:t>
      </w:r>
    </w:p>
    <w:p w:rsidR="00F521EF" w:rsidRPr="00906576" w:rsidRDefault="00F521EF" w:rsidP="00F521EF">
      <w:pPr>
        <w:rPr>
          <w:rFonts w:asciiTheme="majorHAnsi" w:hAnsiTheme="majorHAnsi" w:cstheme="majorHAnsi"/>
          <w:b/>
        </w:rPr>
      </w:pPr>
      <w:r w:rsidRPr="00906576">
        <w:rPr>
          <w:b/>
        </w:rPr>
        <w:t xml:space="preserve">CÂU 10: </w:t>
      </w:r>
      <w:r w:rsidRPr="00C816AF">
        <w:rPr>
          <w:rFonts w:asciiTheme="majorHAnsi" w:hAnsiTheme="majorHAnsi" w:cstheme="majorHAnsi"/>
        </w:rPr>
        <w:t xml:space="preserve">Trong động cơ đốt trong. Kết cấu piston gồm </w:t>
      </w:r>
    </w:p>
    <w:p w:rsidR="00F521EF" w:rsidRPr="00C816AF" w:rsidRDefault="00F521EF" w:rsidP="00F521EF">
      <w:pPr>
        <w:rPr>
          <w:rFonts w:asciiTheme="majorHAnsi" w:hAnsiTheme="majorHAnsi" w:cstheme="majorHAnsi"/>
          <w:b/>
          <w:lang w:val="fr-FR"/>
        </w:rPr>
      </w:pPr>
      <w:r w:rsidRPr="00C816AF">
        <w:rPr>
          <w:b/>
          <w:lang w:val="fr-FR"/>
        </w:rPr>
        <w:t>a.</w:t>
      </w:r>
      <w:r w:rsidRPr="00C816AF">
        <w:rPr>
          <w:rFonts w:asciiTheme="majorHAnsi" w:hAnsiTheme="majorHAnsi" w:cstheme="majorHAnsi"/>
          <w:b/>
          <w:lang w:val="fr-FR"/>
        </w:rPr>
        <w:t xml:space="preserve"> Đầu; thân và chân piston</w:t>
      </w:r>
    </w:p>
    <w:p w:rsidR="00F521EF" w:rsidRPr="000D7836" w:rsidRDefault="00F521EF" w:rsidP="00F521EF">
      <w:pPr>
        <w:rPr>
          <w:lang w:val="fr-FR"/>
        </w:rPr>
      </w:pPr>
      <w:r w:rsidRPr="000D7836">
        <w:rPr>
          <w:lang w:val="fr-FR"/>
        </w:rPr>
        <w:t>b.</w:t>
      </w:r>
      <w:r w:rsidRPr="000D7836">
        <w:rPr>
          <w:rFonts w:asciiTheme="majorHAnsi" w:hAnsiTheme="majorHAnsi" w:cstheme="majorHAnsi"/>
          <w:lang w:val="fr-FR"/>
        </w:rPr>
        <w:t xml:space="preserve"> </w:t>
      </w:r>
      <w:r>
        <w:rPr>
          <w:rFonts w:asciiTheme="majorHAnsi" w:hAnsiTheme="majorHAnsi" w:cstheme="majorHAnsi"/>
          <w:lang w:val="fr-FR"/>
        </w:rPr>
        <w:t xml:space="preserve">Thân piston, đỉnh piston và </w:t>
      </w:r>
      <w:r w:rsidR="00A6587C">
        <w:rPr>
          <w:rFonts w:asciiTheme="majorHAnsi" w:hAnsiTheme="majorHAnsi" w:cstheme="majorHAnsi"/>
          <w:lang w:val="fr-FR"/>
        </w:rPr>
        <w:t>xéc-</w:t>
      </w:r>
      <w:r>
        <w:rPr>
          <w:rFonts w:asciiTheme="majorHAnsi" w:hAnsiTheme="majorHAnsi" w:cstheme="majorHAnsi"/>
          <w:lang w:val="fr-FR"/>
        </w:rPr>
        <w:t>măng</w:t>
      </w:r>
    </w:p>
    <w:p w:rsidR="00F521EF" w:rsidRPr="000D7836" w:rsidRDefault="00F521EF" w:rsidP="00F521EF">
      <w:pPr>
        <w:rPr>
          <w:lang w:val="fr-FR"/>
        </w:rPr>
      </w:pPr>
      <w:r w:rsidRPr="000D7836">
        <w:rPr>
          <w:lang w:val="fr-FR"/>
        </w:rPr>
        <w:t>c.</w:t>
      </w:r>
      <w:r w:rsidRPr="000D7836">
        <w:rPr>
          <w:rFonts w:asciiTheme="majorHAnsi" w:hAnsiTheme="majorHAnsi" w:cstheme="majorHAnsi"/>
          <w:lang w:val="fr-FR"/>
        </w:rPr>
        <w:t xml:space="preserve"> </w:t>
      </w:r>
      <w:r w:rsidR="001F1C17">
        <w:rPr>
          <w:rFonts w:asciiTheme="majorHAnsi" w:hAnsiTheme="majorHAnsi" w:cstheme="majorHAnsi"/>
          <w:lang w:val="fr-FR"/>
        </w:rPr>
        <w:t>Thân piston, đỉnh piston và chốt piston</w:t>
      </w:r>
    </w:p>
    <w:p w:rsidR="00F521EF" w:rsidRDefault="00F521EF" w:rsidP="00F521EF">
      <w:pPr>
        <w:rPr>
          <w:rFonts w:asciiTheme="majorHAnsi" w:hAnsiTheme="majorHAnsi" w:cstheme="majorHAnsi"/>
          <w:lang w:val="fr-FR"/>
        </w:rPr>
      </w:pPr>
      <w:r w:rsidRPr="000D7836">
        <w:rPr>
          <w:lang w:val="fr-FR"/>
        </w:rPr>
        <w:t>d.</w:t>
      </w:r>
      <w:r w:rsidRPr="000D7836">
        <w:rPr>
          <w:rFonts w:asciiTheme="majorHAnsi" w:hAnsiTheme="majorHAnsi" w:cstheme="majorHAnsi"/>
          <w:lang w:val="fr-FR"/>
        </w:rPr>
        <w:t xml:space="preserve"> </w:t>
      </w:r>
      <w:r>
        <w:rPr>
          <w:rFonts w:asciiTheme="majorHAnsi" w:hAnsiTheme="majorHAnsi" w:cstheme="majorHAnsi"/>
          <w:lang w:val="fr-FR"/>
        </w:rPr>
        <w:t xml:space="preserve">Đầu; thân và </w:t>
      </w:r>
      <w:r w:rsidR="001F1C17">
        <w:rPr>
          <w:rFonts w:asciiTheme="majorHAnsi" w:hAnsiTheme="majorHAnsi" w:cstheme="majorHAnsi"/>
          <w:lang w:val="fr-FR"/>
        </w:rPr>
        <w:t>đỉnh piston</w:t>
      </w:r>
    </w:p>
    <w:p w:rsidR="00A6587C" w:rsidRPr="00FF0441" w:rsidRDefault="00A6587C" w:rsidP="00A6587C">
      <w:pPr>
        <w:rPr>
          <w:rFonts w:asciiTheme="majorHAnsi" w:hAnsiTheme="majorHAnsi" w:cstheme="majorHAnsi"/>
          <w:b/>
        </w:rPr>
      </w:pPr>
      <w:r w:rsidRPr="00FF0441">
        <w:rPr>
          <w:b/>
        </w:rPr>
        <w:t xml:space="preserve">CÂU 11: </w:t>
      </w:r>
      <w:r w:rsidRPr="00FF0441">
        <w:rPr>
          <w:rFonts w:asciiTheme="majorHAnsi" w:hAnsiTheme="majorHAnsi" w:cstheme="majorHAnsi"/>
        </w:rPr>
        <w:t>Trong động cơ đốt trong. Công dụng của xéc-măng dầu là</w:t>
      </w:r>
    </w:p>
    <w:p w:rsidR="00A6587C" w:rsidRPr="00FF0441" w:rsidRDefault="00A6587C" w:rsidP="00A6587C">
      <w:r w:rsidRPr="00FF0441">
        <w:lastRenderedPageBreak/>
        <w:t>a.</w:t>
      </w:r>
      <w:r w:rsidRPr="00FF0441">
        <w:rPr>
          <w:rFonts w:asciiTheme="majorHAnsi" w:hAnsiTheme="majorHAnsi" w:cstheme="majorHAnsi"/>
        </w:rPr>
        <w:t xml:space="preserve"> Vung tóe cho dầu bám ở vách  xy-lanh và gạc lớp dầu mỏng cho xéc-măng khí và xy-lanh</w:t>
      </w:r>
    </w:p>
    <w:p w:rsidR="00A6587C" w:rsidRPr="00FF0441" w:rsidRDefault="00A6587C" w:rsidP="00A6587C">
      <w:r w:rsidRPr="00FF0441">
        <w:t>b.</w:t>
      </w:r>
      <w:r w:rsidRPr="00FF0441">
        <w:rPr>
          <w:rFonts w:asciiTheme="majorHAnsi" w:hAnsiTheme="majorHAnsi" w:cstheme="majorHAnsi"/>
        </w:rPr>
        <w:t xml:space="preserve"> Gạc dầu từ bơm dầu đưa đến bám ở vách  xy-lanh và ngăn lớp dầu mỏng cho xéc-măng khí và xy-lanh</w:t>
      </w:r>
    </w:p>
    <w:p w:rsidR="00A6587C" w:rsidRPr="00FF0441" w:rsidRDefault="00A6587C" w:rsidP="00A6587C">
      <w:r w:rsidRPr="00FF0441">
        <w:t>c.</w:t>
      </w:r>
      <w:r w:rsidRPr="00FF0441">
        <w:rPr>
          <w:rFonts w:asciiTheme="majorHAnsi" w:hAnsiTheme="majorHAnsi" w:cstheme="majorHAnsi"/>
        </w:rPr>
        <w:t xml:space="preserve"> Giữ dầu bám ở vách  xy-lanh và bơm dầu cho xéc-măng khí và xéc-măng lửa</w:t>
      </w:r>
    </w:p>
    <w:p w:rsidR="00A6587C" w:rsidRPr="00FF0441" w:rsidRDefault="00A6587C" w:rsidP="00A6587C">
      <w:pPr>
        <w:rPr>
          <w:b/>
        </w:rPr>
      </w:pPr>
      <w:r w:rsidRPr="00FF0441">
        <w:rPr>
          <w:b/>
        </w:rPr>
        <w:t>d.</w:t>
      </w:r>
      <w:r w:rsidRPr="00FF0441">
        <w:rPr>
          <w:rFonts w:asciiTheme="majorHAnsi" w:hAnsiTheme="majorHAnsi" w:cstheme="majorHAnsi"/>
          <w:b/>
        </w:rPr>
        <w:t xml:space="preserve"> Gạc dầu bám ở vách  xy-lanh và phân bố lớp dầu mỏng cho xéc-măng khí và xy-lanh</w:t>
      </w:r>
    </w:p>
    <w:p w:rsidR="00406EF1" w:rsidRPr="00906576" w:rsidRDefault="00406EF1" w:rsidP="00406EF1">
      <w:pPr>
        <w:rPr>
          <w:rFonts w:asciiTheme="majorHAnsi" w:hAnsiTheme="majorHAnsi" w:cstheme="majorHAnsi"/>
          <w:b/>
        </w:rPr>
      </w:pPr>
      <w:r w:rsidRPr="00906576">
        <w:rPr>
          <w:b/>
        </w:rPr>
        <w:t>CÂU 12:</w:t>
      </w:r>
      <w:r w:rsidRPr="00C816AF">
        <w:t xml:space="preserve"> </w:t>
      </w:r>
      <w:r w:rsidRPr="00C816AF">
        <w:rPr>
          <w:rFonts w:asciiTheme="majorHAnsi" w:hAnsiTheme="majorHAnsi" w:cstheme="majorHAnsi"/>
        </w:rPr>
        <w:t>Trong động cơ đốt trong. Kết cấu trục khuỷu gồm</w:t>
      </w:r>
    </w:p>
    <w:p w:rsidR="00406EF1" w:rsidRPr="00C839B2" w:rsidRDefault="00406EF1" w:rsidP="00406EF1">
      <w:r w:rsidRPr="00C839B2">
        <w:t>a.</w:t>
      </w:r>
      <w:r w:rsidRPr="0002015B">
        <w:rPr>
          <w:rFonts w:asciiTheme="majorHAnsi" w:hAnsiTheme="majorHAnsi" w:cstheme="majorHAnsi"/>
        </w:rPr>
        <w:t xml:space="preserve"> </w:t>
      </w:r>
      <w:r>
        <w:rPr>
          <w:rFonts w:asciiTheme="majorHAnsi" w:hAnsiTheme="majorHAnsi" w:cstheme="majorHAnsi"/>
        </w:rPr>
        <w:t>Đỉnh</w:t>
      </w:r>
      <w:r w:rsidRPr="00C839B2">
        <w:rPr>
          <w:rFonts w:asciiTheme="majorHAnsi" w:hAnsiTheme="majorHAnsi" w:cstheme="majorHAnsi"/>
        </w:rPr>
        <w:t xml:space="preserve"> trục khuỷu; Cổ trục khuỷu; Chốt khuỷu; Má khuỷu; Đối trọng; Đuôi trục khuỷu</w:t>
      </w:r>
    </w:p>
    <w:p w:rsidR="00406EF1" w:rsidRPr="00C816AF" w:rsidRDefault="00406EF1" w:rsidP="00406EF1">
      <w:pPr>
        <w:rPr>
          <w:rFonts w:asciiTheme="majorHAnsi" w:hAnsiTheme="majorHAnsi" w:cstheme="majorHAnsi"/>
          <w:b/>
        </w:rPr>
      </w:pPr>
      <w:r w:rsidRPr="00C816AF">
        <w:rPr>
          <w:b/>
        </w:rPr>
        <w:t>b.</w:t>
      </w:r>
      <w:r w:rsidRPr="00C816AF">
        <w:rPr>
          <w:rFonts w:asciiTheme="majorHAnsi" w:hAnsiTheme="majorHAnsi" w:cstheme="majorHAnsi"/>
          <w:b/>
        </w:rPr>
        <w:t xml:space="preserve"> Đầu trục khuỷu; Cổ trục khuỷu; Chốt khuỷu; Má khuỷu; Đối trọng; Đuôi trục khuỷu</w:t>
      </w:r>
    </w:p>
    <w:p w:rsidR="00406EF1" w:rsidRPr="00C839B2" w:rsidRDefault="00406EF1" w:rsidP="00406EF1">
      <w:r w:rsidRPr="00C839B2">
        <w:t>c.</w:t>
      </w:r>
      <w:r w:rsidRPr="0002015B">
        <w:rPr>
          <w:rFonts w:asciiTheme="majorHAnsi" w:hAnsiTheme="majorHAnsi" w:cstheme="majorHAnsi"/>
        </w:rPr>
        <w:t xml:space="preserve"> </w:t>
      </w:r>
      <w:r>
        <w:rPr>
          <w:rFonts w:asciiTheme="majorHAnsi" w:hAnsiTheme="majorHAnsi" w:cstheme="majorHAnsi"/>
        </w:rPr>
        <w:t>Đầu trục khuỷu; Thân</w:t>
      </w:r>
      <w:r w:rsidRPr="00C839B2">
        <w:rPr>
          <w:rFonts w:asciiTheme="majorHAnsi" w:hAnsiTheme="majorHAnsi" w:cstheme="majorHAnsi"/>
        </w:rPr>
        <w:t xml:space="preserve"> trục khuỷu; Chốt khuỷu; Má khuỷu; Đối trọng; Đuôi trục khuỷu</w:t>
      </w:r>
      <w:r>
        <w:rPr>
          <w:rFonts w:asciiTheme="majorHAnsi" w:hAnsiTheme="majorHAnsi" w:cstheme="majorHAnsi"/>
        </w:rPr>
        <w:t xml:space="preserve"> và bạc lót</w:t>
      </w:r>
    </w:p>
    <w:p w:rsidR="00406EF1" w:rsidRDefault="00406EF1" w:rsidP="00406EF1">
      <w:pPr>
        <w:rPr>
          <w:rFonts w:asciiTheme="majorHAnsi" w:hAnsiTheme="majorHAnsi" w:cstheme="majorHAnsi"/>
        </w:rPr>
      </w:pPr>
      <w:r w:rsidRPr="00C839B2">
        <w:t>d.</w:t>
      </w:r>
      <w:r w:rsidRPr="0002015B">
        <w:rPr>
          <w:rFonts w:asciiTheme="majorHAnsi" w:hAnsiTheme="majorHAnsi" w:cstheme="majorHAnsi"/>
        </w:rPr>
        <w:t xml:space="preserve"> </w:t>
      </w:r>
      <w:r w:rsidRPr="00C839B2">
        <w:rPr>
          <w:rFonts w:asciiTheme="majorHAnsi" w:hAnsiTheme="majorHAnsi" w:cstheme="majorHAnsi"/>
        </w:rPr>
        <w:t>Đầu trục khuỷ</w:t>
      </w:r>
      <w:r>
        <w:rPr>
          <w:rFonts w:asciiTheme="majorHAnsi" w:hAnsiTheme="majorHAnsi" w:cstheme="majorHAnsi"/>
        </w:rPr>
        <w:t>u; Cổ trục khuỷu; Chốt khuỷu; Mặt</w:t>
      </w:r>
      <w:r w:rsidRPr="00C839B2">
        <w:rPr>
          <w:rFonts w:asciiTheme="majorHAnsi" w:hAnsiTheme="majorHAnsi" w:cstheme="majorHAnsi"/>
        </w:rPr>
        <w:t xml:space="preserve"> khuỷu; Đối trọng; Đuôi trục khuỷu</w:t>
      </w:r>
      <w:r>
        <w:rPr>
          <w:rFonts w:asciiTheme="majorHAnsi" w:hAnsiTheme="majorHAnsi" w:cstheme="majorHAnsi"/>
        </w:rPr>
        <w:t xml:space="preserve"> và puly</w:t>
      </w:r>
    </w:p>
    <w:p w:rsidR="006B63BE" w:rsidRDefault="006B63BE" w:rsidP="006B63BE">
      <w:pPr>
        <w:tabs>
          <w:tab w:val="left" w:pos="360"/>
          <w:tab w:val="left" w:pos="1275"/>
        </w:tabs>
      </w:pPr>
      <w:r w:rsidRPr="00756E09">
        <w:rPr>
          <w:b/>
        </w:rPr>
        <w:t xml:space="preserve">Câu </w:t>
      </w:r>
      <w:r>
        <w:rPr>
          <w:b/>
        </w:rPr>
        <w:t>19</w:t>
      </w:r>
      <w:r w:rsidRPr="00756E09">
        <w:rPr>
          <w:b/>
        </w:rPr>
        <w:t>.</w:t>
      </w:r>
      <w:r>
        <w:t xml:space="preserve"> Phát biểu đúng về áp suất cuối kỳ nén của một động cơ xăng là:</w:t>
      </w:r>
    </w:p>
    <w:p w:rsidR="006B63BE" w:rsidRPr="006E1385" w:rsidRDefault="006B63BE" w:rsidP="006B63BE">
      <w:pPr>
        <w:tabs>
          <w:tab w:val="left" w:pos="360"/>
        </w:tabs>
      </w:pPr>
      <w:r w:rsidRPr="006B63BE">
        <w:t>a.</w:t>
      </w:r>
      <w:r>
        <w:t xml:space="preserve"> Áp suất cuối kỳ nén của một xylanh</w:t>
      </w:r>
      <w:r w:rsidR="003C73F7">
        <w:t xml:space="preserve"> thường</w:t>
      </w:r>
      <w:r>
        <w:t xml:space="preserve"> </w:t>
      </w:r>
      <w:r w:rsidR="003C73F7">
        <w:t>nằm trong khoảng 8-14 (kg.</w:t>
      </w:r>
      <w:r>
        <w:t>cm</w:t>
      </w:r>
      <w:r>
        <w:rPr>
          <w:vertAlign w:val="superscript"/>
        </w:rPr>
        <w:t>2</w:t>
      </w:r>
      <w:r w:rsidR="003C73F7">
        <w:rPr>
          <w:vertAlign w:val="superscript"/>
        </w:rPr>
        <w:t>)</w:t>
      </w:r>
    </w:p>
    <w:p w:rsidR="006B63BE" w:rsidRDefault="006B63BE" w:rsidP="006B63BE">
      <w:pPr>
        <w:tabs>
          <w:tab w:val="left" w:pos="360"/>
        </w:tabs>
      </w:pPr>
      <w:r w:rsidRPr="006B63BE">
        <w:t>b.</w:t>
      </w:r>
      <w:r>
        <w:t xml:space="preserve"> </w:t>
      </w:r>
      <w:r w:rsidR="003C73F7">
        <w:t>Tỉ số nén càng cao thì áp suất cuối kỳ nén càng thấp.</w:t>
      </w:r>
    </w:p>
    <w:p w:rsidR="006B63BE" w:rsidRPr="003C73F7" w:rsidRDefault="006B63BE" w:rsidP="006B63BE">
      <w:pPr>
        <w:tabs>
          <w:tab w:val="left" w:pos="360"/>
        </w:tabs>
        <w:rPr>
          <w:b/>
        </w:rPr>
      </w:pPr>
      <w:r w:rsidRPr="003C73F7">
        <w:rPr>
          <w:b/>
        </w:rPr>
        <w:t xml:space="preserve">c. </w:t>
      </w:r>
      <w:r w:rsidR="003C73F7" w:rsidRPr="003C73F7">
        <w:rPr>
          <w:b/>
        </w:rPr>
        <w:t>Tỉ số nén càng cao thì áp suất cuối kỳ nén càng cao.</w:t>
      </w:r>
    </w:p>
    <w:p w:rsidR="00A6587C" w:rsidRDefault="006B63BE" w:rsidP="006B63BE">
      <w:r w:rsidRPr="006B63BE">
        <w:t>d.</w:t>
      </w:r>
      <w:r>
        <w:t xml:space="preserve"> </w:t>
      </w:r>
      <w:r w:rsidR="003C73F7">
        <w:t>Động cơ có dung tích công tác càng lớn thì áp suất cuối kỳ nén càng cao.</w:t>
      </w:r>
    </w:p>
    <w:p w:rsidR="003C73F7" w:rsidRDefault="003C73F7" w:rsidP="003C73F7">
      <w:pPr>
        <w:tabs>
          <w:tab w:val="left" w:pos="360"/>
          <w:tab w:val="left" w:pos="1275"/>
        </w:tabs>
      </w:pPr>
      <w:r>
        <w:rPr>
          <w:b/>
        </w:rPr>
        <w:t>Câu 20</w:t>
      </w:r>
      <w:r w:rsidRPr="00E17123">
        <w:rPr>
          <w:b/>
        </w:rPr>
        <w:t>.</w:t>
      </w:r>
      <w:r>
        <w:t xml:space="preserve"> Góc cỡi nhau của 2 supap diễn ra vào thời điểm:</w:t>
      </w:r>
    </w:p>
    <w:p w:rsidR="003C73F7" w:rsidRDefault="003C73F7" w:rsidP="003C73F7">
      <w:pPr>
        <w:tabs>
          <w:tab w:val="left" w:pos="360"/>
          <w:tab w:val="left" w:pos="1275"/>
        </w:tabs>
      </w:pPr>
      <w:r>
        <w:tab/>
      </w:r>
      <w:r w:rsidRPr="003C73F7">
        <w:rPr>
          <w:b/>
        </w:rPr>
        <w:t>a. Cuối thì xả, đầu thì hút.</w:t>
      </w:r>
      <w:r>
        <w:tab/>
      </w:r>
      <w:r>
        <w:tab/>
      </w:r>
      <w:r>
        <w:tab/>
      </w:r>
      <w:r w:rsidRPr="003C73F7">
        <w:t>b.</w:t>
      </w:r>
      <w:r>
        <w:t xml:space="preserve"> Cuối thì nén, đầu thì hút.</w:t>
      </w:r>
    </w:p>
    <w:p w:rsidR="003C73F7" w:rsidRDefault="003C73F7" w:rsidP="003C73F7">
      <w:pPr>
        <w:tabs>
          <w:tab w:val="left" w:pos="360"/>
          <w:tab w:val="left" w:pos="1275"/>
        </w:tabs>
      </w:pPr>
      <w:r>
        <w:tab/>
      </w:r>
      <w:r w:rsidRPr="003C73F7">
        <w:t>c.</w:t>
      </w:r>
      <w:r>
        <w:t xml:space="preserve"> Cuối thì hút, đầu thì xả.</w:t>
      </w:r>
      <w:r>
        <w:tab/>
      </w:r>
      <w:r>
        <w:tab/>
      </w:r>
      <w:r>
        <w:tab/>
      </w:r>
      <w:r w:rsidRPr="003C73F7">
        <w:t>d.</w:t>
      </w:r>
      <w:r>
        <w:t xml:space="preserve"> Cuối thì hút, đầu thì nén.</w:t>
      </w:r>
    </w:p>
    <w:p w:rsidR="00C04BE4" w:rsidRDefault="00C04BE4" w:rsidP="00C04BE4">
      <w:pPr>
        <w:tabs>
          <w:tab w:val="left" w:pos="360"/>
          <w:tab w:val="left" w:pos="1275"/>
        </w:tabs>
      </w:pPr>
      <w:r>
        <w:rPr>
          <w:b/>
        </w:rPr>
        <w:t>Câu 21</w:t>
      </w:r>
      <w:r w:rsidRPr="000C61A3">
        <w:rPr>
          <w:b/>
        </w:rPr>
        <w:t>.</w:t>
      </w:r>
      <w:r>
        <w:t xml:space="preserve"> Ý nghĩa của việc mở sớm, đóng muộn các supap là:</w:t>
      </w:r>
    </w:p>
    <w:p w:rsidR="00C04BE4" w:rsidRDefault="00C04BE4" w:rsidP="00C04BE4">
      <w:pPr>
        <w:tabs>
          <w:tab w:val="left" w:pos="360"/>
          <w:tab w:val="left" w:pos="1275"/>
        </w:tabs>
      </w:pPr>
      <w:r>
        <w:tab/>
      </w:r>
      <w:r w:rsidRPr="00A62E1F">
        <w:rPr>
          <w:b/>
        </w:rPr>
        <w:t>a.</w:t>
      </w:r>
      <w:r>
        <w:t xml:space="preserve"> Tăng công suất </w:t>
      </w:r>
      <w:r w:rsidR="00DA3340">
        <w:t>của động cơ ở tốc độ thấp</w:t>
      </w:r>
      <w:r>
        <w:t>.</w:t>
      </w:r>
      <w:r>
        <w:tab/>
      </w:r>
      <w:r w:rsidR="00DA3340">
        <w:t xml:space="preserve"> </w:t>
      </w:r>
      <w:r w:rsidRPr="00A62E1F">
        <w:rPr>
          <w:b/>
        </w:rPr>
        <w:t>b.</w:t>
      </w:r>
      <w:r>
        <w:t xml:space="preserve"> Làm cho supap không đụng vào đỉnh piston.</w:t>
      </w:r>
    </w:p>
    <w:p w:rsidR="00C04BE4" w:rsidRDefault="00C04BE4" w:rsidP="00C04BE4">
      <w:pPr>
        <w:tabs>
          <w:tab w:val="left" w:pos="360"/>
          <w:tab w:val="left" w:pos="1275"/>
        </w:tabs>
      </w:pPr>
      <w:r>
        <w:tab/>
      </w:r>
      <w:r w:rsidRPr="00A62E1F">
        <w:rPr>
          <w:b/>
        </w:rPr>
        <w:t>c.</w:t>
      </w:r>
      <w:r>
        <w:t xml:space="preserve"> Giúp cho supap làm việc bền hơn.</w:t>
      </w:r>
      <w:r>
        <w:tab/>
      </w:r>
      <w:r w:rsidRPr="00DA3340">
        <w:rPr>
          <w:b/>
        </w:rPr>
        <w:t>d. Giúp cho việc nạp đầy và xả sạch tốt hơn.</w:t>
      </w:r>
    </w:p>
    <w:p w:rsidR="00DA3340" w:rsidRPr="00DA3340" w:rsidRDefault="00DA3340" w:rsidP="00DA3340">
      <w:pPr>
        <w:rPr>
          <w:lang w:val="fr-FR"/>
        </w:rPr>
      </w:pPr>
      <w:r w:rsidRPr="00DA3340">
        <w:rPr>
          <w:b/>
          <w:lang w:val="fr-FR"/>
        </w:rPr>
        <w:lastRenderedPageBreak/>
        <w:t xml:space="preserve">Câu </w:t>
      </w:r>
      <w:r w:rsidR="004532DB">
        <w:rPr>
          <w:b/>
          <w:lang w:val="fr-FR"/>
        </w:rPr>
        <w:t>22</w:t>
      </w:r>
      <w:r w:rsidRPr="00DA3340">
        <w:rPr>
          <w:b/>
          <w:lang w:val="fr-FR"/>
        </w:rPr>
        <w:t>.</w:t>
      </w:r>
      <w:r w:rsidRPr="00DA3340">
        <w:rPr>
          <w:lang w:val="fr-FR"/>
        </w:rPr>
        <w:t xml:space="preserve"> Phát biểu </w:t>
      </w:r>
      <w:r>
        <w:rPr>
          <w:lang w:val="fr-FR"/>
        </w:rPr>
        <w:t>đúng</w:t>
      </w:r>
      <w:r w:rsidRPr="00DA3340">
        <w:rPr>
          <w:lang w:val="fr-FR"/>
        </w:rPr>
        <w:t xml:space="preserve"> với động cơ 2 thì là: </w:t>
      </w:r>
    </w:p>
    <w:p w:rsidR="00DA3340" w:rsidRPr="00DA3340" w:rsidRDefault="00DA3340" w:rsidP="00DA3340">
      <w:pPr>
        <w:rPr>
          <w:b/>
          <w:lang w:val="fr-FR"/>
        </w:rPr>
      </w:pPr>
      <w:r w:rsidRPr="00DA3340">
        <w:rPr>
          <w:lang w:val="fr-FR"/>
        </w:rPr>
        <w:tab/>
      </w:r>
      <w:r w:rsidRPr="00DA3340">
        <w:rPr>
          <w:b/>
          <w:lang w:val="fr-FR"/>
        </w:rPr>
        <w:t>a. Động cơ xăng 2 thì công suất nhỏ thườ</w:t>
      </w:r>
      <w:bookmarkStart w:id="0" w:name="_GoBack"/>
      <w:bookmarkEnd w:id="0"/>
      <w:r w:rsidRPr="00DA3340">
        <w:rPr>
          <w:b/>
          <w:lang w:val="fr-FR"/>
        </w:rPr>
        <w:t>ng không có supap.</w:t>
      </w:r>
    </w:p>
    <w:p w:rsidR="00DA3340" w:rsidRPr="00DA3340" w:rsidRDefault="00DA3340" w:rsidP="00DA3340">
      <w:pPr>
        <w:rPr>
          <w:lang w:val="fr-FR"/>
        </w:rPr>
      </w:pPr>
      <w:r w:rsidRPr="00DA3340">
        <w:rPr>
          <w:lang w:val="fr-FR"/>
        </w:rPr>
        <w:tab/>
        <w:t xml:space="preserve">b. </w:t>
      </w:r>
      <w:r>
        <w:rPr>
          <w:lang w:val="fr-FR"/>
        </w:rPr>
        <w:t>Động cơ xăng hai thì không có bánh đà.</w:t>
      </w:r>
    </w:p>
    <w:p w:rsidR="00DA3340" w:rsidRPr="00DA3340" w:rsidRDefault="00DA3340" w:rsidP="00DA3340">
      <w:pPr>
        <w:rPr>
          <w:lang w:val="fr-FR"/>
        </w:rPr>
      </w:pPr>
      <w:r w:rsidRPr="00DA3340">
        <w:rPr>
          <w:lang w:val="fr-FR"/>
        </w:rPr>
        <w:tab/>
        <w:t xml:space="preserve">c. Một chu trình làm việc trục khuỷu quay </w:t>
      </w:r>
      <w:r>
        <w:rPr>
          <w:lang w:val="fr-FR"/>
        </w:rPr>
        <w:t>2</w:t>
      </w:r>
      <w:r w:rsidRPr="00DA3340">
        <w:rPr>
          <w:lang w:val="fr-FR"/>
        </w:rPr>
        <w:t xml:space="preserve"> vòng.</w:t>
      </w:r>
    </w:p>
    <w:p w:rsidR="003C73F7" w:rsidRPr="000D7836" w:rsidRDefault="00DA3340" w:rsidP="00DA3340">
      <w:pPr>
        <w:rPr>
          <w:lang w:val="fr-FR"/>
        </w:rPr>
      </w:pPr>
      <w:r w:rsidRPr="00DA3340">
        <w:rPr>
          <w:lang w:val="fr-FR"/>
        </w:rPr>
        <w:tab/>
        <w:t xml:space="preserve">d. Động cơ xăng 2 thì </w:t>
      </w:r>
      <w:r>
        <w:rPr>
          <w:lang w:val="fr-FR"/>
        </w:rPr>
        <w:t>không cần bôi trơn</w:t>
      </w:r>
      <w:r w:rsidRPr="00DA3340">
        <w:rPr>
          <w:lang w:val="fr-FR"/>
        </w:rPr>
        <w:t>.</w:t>
      </w:r>
    </w:p>
    <w:p w:rsidR="004532DB" w:rsidRDefault="004532DB" w:rsidP="004532DB">
      <w:pPr>
        <w:tabs>
          <w:tab w:val="left" w:pos="360"/>
          <w:tab w:val="left" w:pos="1275"/>
        </w:tabs>
        <w:rPr>
          <w:rFonts w:eastAsia="LiberationSerif-Bold"/>
          <w:bCs/>
        </w:rPr>
      </w:pPr>
      <w:r>
        <w:rPr>
          <w:b/>
        </w:rPr>
        <w:t>Câu</w:t>
      </w:r>
      <w:r w:rsidRPr="0026056E">
        <w:rPr>
          <w:rFonts w:eastAsia="LiberationSerif-Bold"/>
          <w:bCs/>
        </w:rPr>
        <w:t xml:space="preserve"> </w:t>
      </w:r>
      <w:r w:rsidRPr="00712D90">
        <w:rPr>
          <w:rFonts w:eastAsia="LiberationSerif-Bold"/>
          <w:b/>
          <w:bCs/>
        </w:rPr>
        <w:t>2</w:t>
      </w:r>
      <w:r>
        <w:rPr>
          <w:rFonts w:eastAsia="LiberationSerif-Bold"/>
          <w:b/>
          <w:bCs/>
        </w:rPr>
        <w:t>3</w:t>
      </w:r>
      <w:r w:rsidRPr="00712D90">
        <w:rPr>
          <w:rFonts w:eastAsia="LiberationSerif-Bold"/>
          <w:b/>
          <w:bCs/>
        </w:rPr>
        <w:t>.</w:t>
      </w:r>
      <w:r w:rsidRPr="0026056E">
        <w:rPr>
          <w:rFonts w:eastAsia="LiberationSerif-Bold"/>
          <w:bCs/>
        </w:rPr>
        <w:t xml:space="preserve"> </w:t>
      </w:r>
      <w:r w:rsidR="00EA03AA">
        <w:rPr>
          <w:rFonts w:eastAsia="LiberationSerif-Bold"/>
          <w:bCs/>
        </w:rPr>
        <w:t>Đ</w:t>
      </w:r>
      <w:r>
        <w:rPr>
          <w:rFonts w:eastAsia="LiberationSerif-Bold"/>
          <w:bCs/>
        </w:rPr>
        <w:t xml:space="preserve">ộng cơ xăng </w:t>
      </w:r>
      <w:r w:rsidR="00EA03AA">
        <w:rPr>
          <w:rFonts w:eastAsia="LiberationSerif-Bold"/>
          <w:bCs/>
        </w:rPr>
        <w:t xml:space="preserve">không khởi động được </w:t>
      </w:r>
      <w:r>
        <w:rPr>
          <w:rFonts w:eastAsia="LiberationSerif-Bold"/>
          <w:bCs/>
        </w:rPr>
        <w:t>là</w:t>
      </w:r>
      <w:r w:rsidR="00EA03AA">
        <w:rPr>
          <w:rFonts w:eastAsia="LiberationSerif-Bold"/>
          <w:bCs/>
        </w:rPr>
        <w:t xml:space="preserve"> do yếu tố nào sau</w:t>
      </w:r>
      <w:r>
        <w:rPr>
          <w:rFonts w:eastAsia="LiberationSerif-Bold"/>
          <w:bCs/>
        </w:rPr>
        <w:t>:</w:t>
      </w:r>
    </w:p>
    <w:p w:rsidR="004532DB" w:rsidRDefault="004532DB" w:rsidP="004532DB">
      <w:pPr>
        <w:tabs>
          <w:tab w:val="left" w:pos="360"/>
          <w:tab w:val="left" w:pos="1275"/>
        </w:tabs>
        <w:rPr>
          <w:rFonts w:eastAsia="LiberationSerif-Bold"/>
          <w:bCs/>
        </w:rPr>
      </w:pPr>
      <w:r>
        <w:rPr>
          <w:rFonts w:eastAsia="LiberationSerif-Bold"/>
          <w:b/>
          <w:bCs/>
        </w:rPr>
        <w:tab/>
      </w:r>
      <w:r w:rsidRPr="00712D90">
        <w:rPr>
          <w:rFonts w:eastAsia="LiberationSerif-Bold"/>
          <w:b/>
          <w:bCs/>
        </w:rPr>
        <w:t>a.</w:t>
      </w:r>
      <w:r>
        <w:rPr>
          <w:rFonts w:eastAsia="LiberationSerif-Bold"/>
          <w:bCs/>
        </w:rPr>
        <w:t xml:space="preserve"> Thời điểm đánh lửa</w:t>
      </w:r>
      <w:r w:rsidR="00EA03AA">
        <w:rPr>
          <w:rFonts w:eastAsia="LiberationSerif-Bold"/>
          <w:bCs/>
        </w:rPr>
        <w:t xml:space="preserve"> sai</w:t>
      </w:r>
      <w:r>
        <w:rPr>
          <w:rFonts w:eastAsia="LiberationSerif-Bold"/>
          <w:bCs/>
        </w:rPr>
        <w:t xml:space="preserve">. </w:t>
      </w:r>
      <w:r>
        <w:rPr>
          <w:rFonts w:eastAsia="LiberationSerif-Bold"/>
          <w:bCs/>
        </w:rPr>
        <w:tab/>
      </w:r>
      <w:r>
        <w:rPr>
          <w:rFonts w:eastAsia="LiberationSerif-Bold"/>
          <w:bCs/>
        </w:rPr>
        <w:tab/>
      </w:r>
      <w:r>
        <w:rPr>
          <w:rFonts w:eastAsia="LiberationSerif-Bold"/>
          <w:bCs/>
        </w:rPr>
        <w:tab/>
      </w:r>
      <w:r>
        <w:rPr>
          <w:rFonts w:eastAsia="LiberationSerif-Bold"/>
          <w:bCs/>
        </w:rPr>
        <w:tab/>
      </w:r>
      <w:r w:rsidRPr="00712D90">
        <w:rPr>
          <w:rFonts w:eastAsia="LiberationSerif-Bold"/>
          <w:b/>
          <w:bCs/>
        </w:rPr>
        <w:t>b.</w:t>
      </w:r>
      <w:r>
        <w:rPr>
          <w:rFonts w:eastAsia="LiberationSerif-Bold"/>
          <w:bCs/>
        </w:rPr>
        <w:t xml:space="preserve"> Tỷ lệ hòa khí</w:t>
      </w:r>
      <w:r w:rsidR="00EA03AA">
        <w:rPr>
          <w:rFonts w:eastAsia="LiberationSerif-Bold"/>
          <w:bCs/>
        </w:rPr>
        <w:t xml:space="preserve"> quá nghèo</w:t>
      </w:r>
    </w:p>
    <w:p w:rsidR="004532DB" w:rsidRPr="00177EBF" w:rsidRDefault="004532DB" w:rsidP="004532DB">
      <w:pPr>
        <w:tabs>
          <w:tab w:val="left" w:pos="360"/>
          <w:tab w:val="left" w:pos="1275"/>
        </w:tabs>
        <w:rPr>
          <w:rFonts w:eastAsia="LiberationSerif-Bold"/>
          <w:b/>
          <w:bCs/>
        </w:rPr>
      </w:pPr>
      <w:r>
        <w:rPr>
          <w:rFonts w:eastAsia="LiberationSerif-Bold"/>
          <w:bCs/>
        </w:rPr>
        <w:tab/>
      </w:r>
      <w:r w:rsidRPr="00712D90">
        <w:rPr>
          <w:rFonts w:eastAsia="LiberationSerif-Bold"/>
          <w:b/>
          <w:bCs/>
        </w:rPr>
        <w:t>c.</w:t>
      </w:r>
      <w:r>
        <w:rPr>
          <w:rFonts w:eastAsia="LiberationSerif-Bold"/>
          <w:bCs/>
        </w:rPr>
        <w:t xml:space="preserve"> Áp suất cuối thì nén</w:t>
      </w:r>
      <w:r w:rsidR="00EA03AA">
        <w:rPr>
          <w:rFonts w:eastAsia="LiberationSerif-Bold"/>
          <w:bCs/>
        </w:rPr>
        <w:t xml:space="preserve"> thấp</w:t>
      </w:r>
      <w:r>
        <w:rPr>
          <w:rFonts w:eastAsia="LiberationSerif-Bold"/>
          <w:bCs/>
        </w:rPr>
        <w:tab/>
      </w:r>
      <w:r>
        <w:rPr>
          <w:rFonts w:eastAsia="LiberationSerif-Bold"/>
          <w:bCs/>
        </w:rPr>
        <w:tab/>
      </w:r>
      <w:r>
        <w:rPr>
          <w:rFonts w:eastAsia="LiberationSerif-Bold"/>
          <w:bCs/>
        </w:rPr>
        <w:tab/>
      </w:r>
      <w:r>
        <w:rPr>
          <w:rFonts w:eastAsia="LiberationSerif-Bold"/>
          <w:bCs/>
        </w:rPr>
        <w:tab/>
      </w:r>
      <w:r w:rsidRPr="00177EBF">
        <w:rPr>
          <w:rFonts w:eastAsia="LiberationSerif-Bold"/>
          <w:b/>
          <w:bCs/>
        </w:rPr>
        <w:t xml:space="preserve">d. </w:t>
      </w:r>
      <w:r w:rsidR="00EA03AA" w:rsidRPr="00177EBF">
        <w:rPr>
          <w:rFonts w:eastAsia="LiberationSerif-Bold"/>
          <w:b/>
          <w:bCs/>
        </w:rPr>
        <w:t>Tất cả đều</w:t>
      </w:r>
      <w:r w:rsidRPr="00177EBF">
        <w:rPr>
          <w:rFonts w:eastAsia="LiberationSerif-Bold"/>
          <w:b/>
          <w:bCs/>
        </w:rPr>
        <w:t xml:space="preserve"> đúng</w:t>
      </w:r>
      <w:r w:rsidR="00EA03AA" w:rsidRPr="00177EBF">
        <w:rPr>
          <w:rFonts w:eastAsia="LiberationSerif-Bold"/>
          <w:b/>
          <w:bCs/>
        </w:rPr>
        <w:t>.</w:t>
      </w:r>
    </w:p>
    <w:p w:rsidR="00B21C99" w:rsidRDefault="00B21C99" w:rsidP="00B21C99">
      <w:pPr>
        <w:tabs>
          <w:tab w:val="left" w:pos="360"/>
          <w:tab w:val="left" w:pos="540"/>
          <w:tab w:val="left" w:pos="2970"/>
          <w:tab w:val="left" w:pos="5310"/>
          <w:tab w:val="left" w:pos="7560"/>
        </w:tabs>
        <w:jc w:val="both"/>
      </w:pPr>
      <w:r>
        <w:rPr>
          <w:b/>
        </w:rPr>
        <w:t>Câu 24</w:t>
      </w:r>
      <w:r w:rsidRPr="00C0687D">
        <w:rPr>
          <w:b/>
        </w:rPr>
        <w:t>.</w:t>
      </w:r>
      <w:r w:rsidRPr="00C0687D">
        <w:t xml:space="preserve"> Phát biểu </w:t>
      </w:r>
      <w:r>
        <w:t>sai</w:t>
      </w:r>
      <w:r w:rsidRPr="00C0687D">
        <w:t xml:space="preserve"> là:</w:t>
      </w:r>
    </w:p>
    <w:p w:rsidR="00B21C99" w:rsidRPr="00C0687D" w:rsidRDefault="00B21C99" w:rsidP="00B21C99">
      <w:pPr>
        <w:tabs>
          <w:tab w:val="left" w:pos="360"/>
          <w:tab w:val="left" w:pos="540"/>
          <w:tab w:val="left" w:pos="2970"/>
          <w:tab w:val="left" w:pos="5310"/>
          <w:tab w:val="left" w:pos="7560"/>
        </w:tabs>
        <w:jc w:val="both"/>
      </w:pPr>
      <w:r w:rsidRPr="00C0687D">
        <w:rPr>
          <w:b/>
        </w:rPr>
        <w:tab/>
        <w:t>a.</w:t>
      </w:r>
      <w:r w:rsidRPr="00C0687D">
        <w:t xml:space="preserve"> Điều khiển </w:t>
      </w:r>
      <w:r>
        <w:t>công suất</w:t>
      </w:r>
      <w:r w:rsidRPr="00C0687D">
        <w:t xml:space="preserve"> động cơ Diesel bằng cách điều khiển lượng nhiên liệu phun vào buồng đốt.</w:t>
      </w:r>
    </w:p>
    <w:p w:rsidR="00B21C99" w:rsidRPr="00C0687D" w:rsidRDefault="00B21C99" w:rsidP="00B21C99">
      <w:pPr>
        <w:tabs>
          <w:tab w:val="left" w:pos="360"/>
          <w:tab w:val="left" w:pos="540"/>
          <w:tab w:val="left" w:pos="2970"/>
          <w:tab w:val="left" w:pos="5310"/>
          <w:tab w:val="left" w:pos="7560"/>
        </w:tabs>
        <w:jc w:val="both"/>
      </w:pPr>
      <w:r w:rsidRPr="00C0687D">
        <w:rPr>
          <w:b/>
        </w:rPr>
        <w:tab/>
        <w:t>b.</w:t>
      </w:r>
      <w:r w:rsidRPr="00C0687D">
        <w:t xml:space="preserve"> Điều khiển </w:t>
      </w:r>
      <w:r>
        <w:t>công suất</w:t>
      </w:r>
      <w:r w:rsidRPr="00C0687D">
        <w:t xml:space="preserve"> động cơ xăng bằng cách điều khiển lượng hòa khí vào xylanh.</w:t>
      </w:r>
    </w:p>
    <w:p w:rsidR="00B21C99" w:rsidRPr="00C0687D" w:rsidRDefault="00B21C99" w:rsidP="00B21C99">
      <w:pPr>
        <w:tabs>
          <w:tab w:val="left" w:pos="360"/>
          <w:tab w:val="left" w:pos="540"/>
          <w:tab w:val="left" w:pos="2970"/>
          <w:tab w:val="left" w:pos="5310"/>
          <w:tab w:val="left" w:pos="7560"/>
        </w:tabs>
        <w:jc w:val="both"/>
      </w:pPr>
      <w:r w:rsidRPr="00C0687D">
        <w:rPr>
          <w:b/>
        </w:rPr>
        <w:tab/>
        <w:t>c.</w:t>
      </w:r>
      <w:r w:rsidRPr="00C0687D">
        <w:t xml:space="preserve"> Hai động cơ cùng dung tích công tác thì động cơ nào có hệ thống tăng áp suất nạp thì động cơ đó có công suất lớn hơn.</w:t>
      </w:r>
    </w:p>
    <w:p w:rsidR="00B21C99" w:rsidRPr="00177EBF" w:rsidRDefault="00B21C99" w:rsidP="00B21C99">
      <w:pPr>
        <w:tabs>
          <w:tab w:val="left" w:pos="360"/>
          <w:tab w:val="left" w:pos="540"/>
          <w:tab w:val="left" w:pos="2970"/>
          <w:tab w:val="left" w:pos="5310"/>
          <w:tab w:val="left" w:pos="7560"/>
        </w:tabs>
        <w:jc w:val="both"/>
        <w:rPr>
          <w:b/>
        </w:rPr>
      </w:pPr>
      <w:r>
        <w:rPr>
          <w:b/>
        </w:rPr>
        <w:tab/>
      </w:r>
      <w:r w:rsidRPr="00177EBF">
        <w:rPr>
          <w:b/>
        </w:rPr>
        <w:t>d. Điều khiển công suất động cơ xăng bằng cách điều khiển tỉ lệ hòa khí vào xylanh.</w:t>
      </w:r>
    </w:p>
    <w:p w:rsidR="00177EBF" w:rsidRPr="00C0687D" w:rsidRDefault="00177EBF" w:rsidP="00177EBF">
      <w:pPr>
        <w:tabs>
          <w:tab w:val="left" w:pos="360"/>
          <w:tab w:val="left" w:pos="540"/>
          <w:tab w:val="left" w:pos="2970"/>
          <w:tab w:val="left" w:pos="5310"/>
          <w:tab w:val="left" w:pos="7560"/>
        </w:tabs>
        <w:jc w:val="both"/>
      </w:pPr>
      <w:r>
        <w:rPr>
          <w:b/>
        </w:rPr>
        <w:t>Câu 25</w:t>
      </w:r>
      <w:r w:rsidRPr="00C0687D">
        <w:rPr>
          <w:b/>
        </w:rPr>
        <w:t>.</w:t>
      </w:r>
      <w:r w:rsidRPr="00C0687D">
        <w:t xml:space="preserve"> Động cơ nổ thải ra nhiều khói trắng là do:</w:t>
      </w:r>
    </w:p>
    <w:p w:rsidR="00177EBF" w:rsidRPr="00C0687D" w:rsidRDefault="00177EBF" w:rsidP="00177EBF">
      <w:pPr>
        <w:tabs>
          <w:tab w:val="left" w:pos="360"/>
          <w:tab w:val="left" w:pos="540"/>
          <w:tab w:val="left" w:pos="2970"/>
          <w:tab w:val="left" w:pos="5310"/>
          <w:tab w:val="left" w:pos="7560"/>
        </w:tabs>
        <w:jc w:val="both"/>
      </w:pPr>
      <w:r w:rsidRPr="00C0687D">
        <w:rPr>
          <w:b/>
        </w:rPr>
        <w:tab/>
        <w:t>a.</w:t>
      </w:r>
      <w:r w:rsidRPr="00C0687D">
        <w:t xml:space="preserve"> Nước lọt vào buồng đốt</w:t>
      </w:r>
      <w:r>
        <w:t>.</w:t>
      </w:r>
      <w:r>
        <w:tab/>
      </w:r>
      <w:r w:rsidRPr="00177EBF">
        <w:rPr>
          <w:b/>
        </w:rPr>
        <w:t>b. Dầu bôi trơn lọt vào buồng đốt.</w:t>
      </w:r>
    </w:p>
    <w:p w:rsidR="00177EBF" w:rsidRDefault="00177EBF" w:rsidP="00177EBF">
      <w:pPr>
        <w:tabs>
          <w:tab w:val="left" w:pos="360"/>
          <w:tab w:val="left" w:pos="540"/>
          <w:tab w:val="left" w:pos="2970"/>
          <w:tab w:val="left" w:pos="5310"/>
          <w:tab w:val="left" w:pos="7560"/>
        </w:tabs>
        <w:jc w:val="both"/>
      </w:pPr>
      <w:r w:rsidRPr="00C0687D">
        <w:tab/>
      </w:r>
      <w:r w:rsidRPr="00C0687D">
        <w:rPr>
          <w:b/>
        </w:rPr>
        <w:t>c.</w:t>
      </w:r>
      <w:r w:rsidRPr="00C0687D">
        <w:t xml:space="preserve"> Hòa khí nghèo nhiên liệu</w:t>
      </w:r>
      <w:r>
        <w:t>.</w:t>
      </w:r>
      <w:r>
        <w:tab/>
      </w:r>
      <w:r w:rsidRPr="00C0687D">
        <w:rPr>
          <w:b/>
        </w:rPr>
        <w:t>d.</w:t>
      </w:r>
      <w:r w:rsidRPr="00C0687D">
        <w:t xml:space="preserve"> Hòa khí giàu nhiên liệu.</w:t>
      </w:r>
    </w:p>
    <w:p w:rsidR="00FE5BFE" w:rsidRPr="00FE5BFE" w:rsidRDefault="00FE5BFE" w:rsidP="00FE5BFE">
      <w:pPr>
        <w:rPr>
          <w:rFonts w:asciiTheme="majorHAnsi" w:hAnsiTheme="majorHAnsi" w:cstheme="majorHAnsi"/>
          <w:b/>
        </w:rPr>
      </w:pPr>
      <w:r w:rsidRPr="00FE5BFE">
        <w:rPr>
          <w:b/>
        </w:rPr>
        <w:t xml:space="preserve">CÂU 27: </w:t>
      </w:r>
      <w:r w:rsidRPr="00FE5BFE">
        <w:t xml:space="preserve">Kỹ thuật viên A nói rằng trong động cơ Diesel chỉ có không khí được nén trong </w:t>
      </w:r>
      <w:r>
        <w:t>kỳ</w:t>
      </w:r>
      <w:r w:rsidRPr="00FE5BFE">
        <w:t xml:space="preserve"> nén. Kỹ thuật viên B nói rằng nhiên liệu </w:t>
      </w:r>
      <w:r>
        <w:t xml:space="preserve">Diesel </w:t>
      </w:r>
      <w:r w:rsidRPr="00FE5BFE">
        <w:t>được đốt cháy bởi nhiệt độ và áp suất cao sinh ra trong kỳ nén. Ai nói đúng?</w:t>
      </w:r>
    </w:p>
    <w:p w:rsidR="00FE5BFE" w:rsidRPr="00FE5BFE" w:rsidRDefault="00FE5BFE" w:rsidP="00FE5BFE">
      <w:pPr>
        <w:rPr>
          <w:rFonts w:asciiTheme="majorHAnsi" w:hAnsiTheme="majorHAnsi" w:cstheme="majorHAnsi"/>
        </w:rPr>
      </w:pPr>
      <w:r w:rsidRPr="00FE5BFE">
        <w:t>a.</w:t>
      </w:r>
      <w:r w:rsidRPr="00FE5BFE">
        <w:rPr>
          <w:rFonts w:asciiTheme="majorHAnsi" w:hAnsiTheme="majorHAnsi" w:cstheme="majorHAnsi"/>
        </w:rPr>
        <w:t xml:space="preserve"> </w:t>
      </w:r>
      <w:r w:rsidRPr="00FE5BFE">
        <w:t>Kỹ thuật viên A</w:t>
      </w:r>
    </w:p>
    <w:p w:rsidR="00FE5BFE" w:rsidRPr="00FE5BFE" w:rsidRDefault="00FE5BFE" w:rsidP="00FE5BFE">
      <w:pPr>
        <w:rPr>
          <w:b/>
        </w:rPr>
      </w:pPr>
      <w:r w:rsidRPr="00FE5BFE">
        <w:t>b.</w:t>
      </w:r>
      <w:r w:rsidRPr="00FE5BFE">
        <w:rPr>
          <w:rFonts w:asciiTheme="majorHAnsi" w:hAnsiTheme="majorHAnsi" w:cstheme="majorHAnsi"/>
        </w:rPr>
        <w:t xml:space="preserve"> </w:t>
      </w:r>
      <w:r w:rsidRPr="00FE5BFE">
        <w:t xml:space="preserve">Kỹ thuật viên </w:t>
      </w:r>
      <w:r w:rsidRPr="00FE5BFE">
        <w:rPr>
          <w:b/>
        </w:rPr>
        <w:t>B</w:t>
      </w:r>
    </w:p>
    <w:p w:rsidR="00FE5BFE" w:rsidRPr="00FE5BFE" w:rsidRDefault="00FE5BFE" w:rsidP="00FE5BFE">
      <w:pPr>
        <w:rPr>
          <w:b/>
        </w:rPr>
      </w:pPr>
      <w:r w:rsidRPr="00FE5BFE">
        <w:rPr>
          <w:b/>
        </w:rPr>
        <w:t>c.</w:t>
      </w:r>
      <w:r w:rsidRPr="00FE5BFE">
        <w:rPr>
          <w:rFonts w:asciiTheme="majorHAnsi" w:hAnsiTheme="majorHAnsi" w:cstheme="majorHAnsi"/>
          <w:b/>
        </w:rPr>
        <w:t xml:space="preserve"> </w:t>
      </w:r>
      <w:r w:rsidRPr="00FE5BFE">
        <w:rPr>
          <w:b/>
        </w:rPr>
        <w:t>Cả 2 kỹ thuật viên A và B</w:t>
      </w:r>
    </w:p>
    <w:p w:rsidR="00FE5BFE" w:rsidRPr="00FE5BFE" w:rsidRDefault="00FE5BFE" w:rsidP="00FE5BFE">
      <w:pPr>
        <w:rPr>
          <w:b/>
        </w:rPr>
      </w:pPr>
      <w:r w:rsidRPr="00FE5BFE">
        <w:t>d.</w:t>
      </w:r>
      <w:r w:rsidRPr="00FE5BFE">
        <w:rPr>
          <w:rFonts w:asciiTheme="majorHAnsi" w:hAnsiTheme="majorHAnsi" w:cstheme="majorHAnsi"/>
        </w:rPr>
        <w:t xml:space="preserve"> Không ai nói đúng</w:t>
      </w:r>
    </w:p>
    <w:p w:rsidR="00FE5BFE" w:rsidRPr="00FE5BFE" w:rsidRDefault="00FE5BFE" w:rsidP="00FE5BFE">
      <w:pPr>
        <w:rPr>
          <w:rFonts w:asciiTheme="majorHAnsi" w:hAnsiTheme="majorHAnsi" w:cstheme="majorHAnsi"/>
        </w:rPr>
      </w:pPr>
      <w:r w:rsidRPr="00FE5BFE">
        <w:t xml:space="preserve">CÂU 28: </w:t>
      </w:r>
      <w:r w:rsidRPr="00FE5BFE">
        <w:rPr>
          <w:rFonts w:asciiTheme="majorHAnsi" w:hAnsiTheme="majorHAnsi" w:cstheme="majorHAnsi"/>
        </w:rPr>
        <w:t>Ưu điểm của phun xăng điện tử là</w:t>
      </w:r>
    </w:p>
    <w:p w:rsidR="00FE5BFE" w:rsidRPr="00FE5BFE" w:rsidRDefault="00FE5BFE" w:rsidP="00FE5BFE">
      <w:pPr>
        <w:rPr>
          <w:rFonts w:asciiTheme="majorHAnsi" w:hAnsiTheme="majorHAnsi" w:cstheme="majorHAnsi"/>
        </w:rPr>
      </w:pPr>
      <w:r w:rsidRPr="00FE5BFE">
        <w:t>a.</w:t>
      </w:r>
      <w:r w:rsidRPr="00FE5BFE">
        <w:rPr>
          <w:rFonts w:asciiTheme="majorHAnsi" w:hAnsiTheme="majorHAnsi" w:cstheme="majorHAnsi"/>
        </w:rPr>
        <w:t xml:space="preserve"> Hỗn hợp không khí – nhiên liệu đồng nhất hơn; </w:t>
      </w:r>
    </w:p>
    <w:p w:rsidR="00FE5BFE" w:rsidRPr="00FE5BFE" w:rsidRDefault="00FE5BFE" w:rsidP="00FE5BFE">
      <w:pPr>
        <w:rPr>
          <w:rFonts w:asciiTheme="majorHAnsi" w:hAnsiTheme="majorHAnsi" w:cstheme="majorHAnsi"/>
        </w:rPr>
      </w:pPr>
      <w:r w:rsidRPr="00FE5BFE">
        <w:lastRenderedPageBreak/>
        <w:t>b.</w:t>
      </w:r>
      <w:r w:rsidRPr="00FE5BFE">
        <w:rPr>
          <w:rFonts w:asciiTheme="majorHAnsi" w:hAnsiTheme="majorHAnsi" w:cstheme="majorHAnsi"/>
        </w:rPr>
        <w:t xml:space="preserve"> Tỷ lệ không khí–nhiên liệu </w:t>
      </w:r>
      <w:r>
        <w:rPr>
          <w:rFonts w:asciiTheme="majorHAnsi" w:hAnsiTheme="majorHAnsi" w:cstheme="majorHAnsi"/>
        </w:rPr>
        <w:t>được điều khiển phù hợp hơn theo các chế độ hoạt động của động cơ.</w:t>
      </w:r>
    </w:p>
    <w:p w:rsidR="00FE5BFE" w:rsidRPr="00FE5BFE" w:rsidRDefault="00FE5BFE" w:rsidP="00FE5BFE">
      <w:pPr>
        <w:rPr>
          <w:rFonts w:asciiTheme="majorHAnsi" w:hAnsiTheme="majorHAnsi" w:cstheme="majorHAnsi"/>
        </w:rPr>
      </w:pPr>
      <w:r w:rsidRPr="00FE5BFE">
        <w:t>c.</w:t>
      </w:r>
      <w:r w:rsidRPr="00FE5BFE">
        <w:rPr>
          <w:rFonts w:asciiTheme="majorHAnsi" w:hAnsiTheme="majorHAnsi" w:cstheme="majorHAnsi"/>
        </w:rPr>
        <w:t xml:space="preserve"> Đáp ứng và điều chỉnh nhanh chóng hỗn hợ</w:t>
      </w:r>
      <w:r>
        <w:rPr>
          <w:rFonts w:asciiTheme="majorHAnsi" w:hAnsiTheme="majorHAnsi" w:cstheme="majorHAnsi"/>
        </w:rPr>
        <w:t>p không khí-</w:t>
      </w:r>
      <w:r w:rsidRPr="00FE5BFE">
        <w:rPr>
          <w:rFonts w:asciiTheme="majorHAnsi" w:hAnsiTheme="majorHAnsi" w:cstheme="majorHAnsi"/>
        </w:rPr>
        <w:t>nhiên liệu</w:t>
      </w:r>
      <w:r>
        <w:rPr>
          <w:rFonts w:asciiTheme="majorHAnsi" w:hAnsiTheme="majorHAnsi" w:cstheme="majorHAnsi"/>
        </w:rPr>
        <w:t xml:space="preserve"> tối ưu hơn, giảm lượng khí xả độc hại.</w:t>
      </w:r>
    </w:p>
    <w:p w:rsidR="00FE5BFE" w:rsidRPr="00EF1285" w:rsidRDefault="00FE5BFE" w:rsidP="00FE5BFE">
      <w:pPr>
        <w:rPr>
          <w:b/>
        </w:rPr>
      </w:pPr>
      <w:r w:rsidRPr="00FE5BFE">
        <w:rPr>
          <w:b/>
        </w:rPr>
        <w:t>d.Tất cả đều đúng</w:t>
      </w:r>
    </w:p>
    <w:p w:rsidR="00FE5BFE" w:rsidRPr="00C0687D" w:rsidRDefault="00FE5BFE" w:rsidP="00FE5BFE">
      <w:pPr>
        <w:tabs>
          <w:tab w:val="left" w:pos="360"/>
          <w:tab w:val="left" w:pos="540"/>
          <w:tab w:val="left" w:pos="2970"/>
          <w:tab w:val="left" w:pos="5310"/>
          <w:tab w:val="left" w:pos="7560"/>
        </w:tabs>
        <w:jc w:val="both"/>
      </w:pPr>
      <w:r>
        <w:rPr>
          <w:b/>
        </w:rPr>
        <w:t>Câu 29</w:t>
      </w:r>
      <w:r w:rsidRPr="00C0687D">
        <w:rPr>
          <w:b/>
        </w:rPr>
        <w:t>.</w:t>
      </w:r>
      <w:r w:rsidRPr="00C0687D">
        <w:t xml:space="preserve"> Các kỹ thuật chẩn đoán nào sau đây là sai:</w:t>
      </w:r>
    </w:p>
    <w:p w:rsidR="00FE5BFE" w:rsidRPr="00C0687D" w:rsidRDefault="00FE5BFE" w:rsidP="00FE5BFE">
      <w:pPr>
        <w:tabs>
          <w:tab w:val="left" w:pos="360"/>
          <w:tab w:val="left" w:pos="540"/>
          <w:tab w:val="left" w:pos="2970"/>
          <w:tab w:val="left" w:pos="5310"/>
          <w:tab w:val="left" w:pos="7560"/>
        </w:tabs>
        <w:jc w:val="both"/>
      </w:pPr>
      <w:r w:rsidRPr="00C0687D">
        <w:rPr>
          <w:b/>
        </w:rPr>
        <w:tab/>
        <w:t>a.</w:t>
      </w:r>
      <w:r w:rsidRPr="00C0687D">
        <w:t xml:space="preserve"> Áp suất dầu bôi trơn ở tốc độ cầm chừ</w:t>
      </w:r>
      <w:r>
        <w:t>ng</w:t>
      </w:r>
      <w:r w:rsidRPr="00C0687D">
        <w:t xml:space="preserve"> nhỏ hơn tiêu chuẩn là do lọc dầu tinh bị nghẹt, bơm dầu bị mòn, đường dầu bị nghẹt, đường dầu bị bể, khe hở giữa bạc lót và các cổ trục lớn.</w:t>
      </w:r>
    </w:p>
    <w:p w:rsidR="00FE5BFE" w:rsidRPr="00C0687D" w:rsidRDefault="00FE5BFE" w:rsidP="00FE5BFE">
      <w:pPr>
        <w:tabs>
          <w:tab w:val="left" w:pos="360"/>
          <w:tab w:val="left" w:pos="540"/>
          <w:tab w:val="left" w:pos="2970"/>
          <w:tab w:val="left" w:pos="5310"/>
          <w:tab w:val="left" w:pos="7560"/>
        </w:tabs>
        <w:jc w:val="both"/>
      </w:pPr>
      <w:r w:rsidRPr="00C0687D">
        <w:rPr>
          <w:b/>
        </w:rPr>
        <w:tab/>
        <w:t>b.</w:t>
      </w:r>
      <w:r w:rsidRPr="00C0687D">
        <w:t xml:space="preserve"> Động cơ quá nóng là do thiếu dung dịch làm mát, quạt làm mát không quay, van hằng nhiệt bị kẹt.</w:t>
      </w:r>
    </w:p>
    <w:p w:rsidR="00FE5BFE" w:rsidRPr="00C0687D" w:rsidRDefault="00FE5BFE" w:rsidP="00FE5BFE">
      <w:pPr>
        <w:tabs>
          <w:tab w:val="left" w:pos="360"/>
          <w:tab w:val="left" w:pos="540"/>
          <w:tab w:val="left" w:pos="2970"/>
          <w:tab w:val="left" w:pos="5310"/>
          <w:tab w:val="left" w:pos="7560"/>
        </w:tabs>
        <w:jc w:val="both"/>
      </w:pPr>
      <w:r w:rsidRPr="00C0687D">
        <w:rPr>
          <w:b/>
        </w:rPr>
        <w:tab/>
        <w:t>c.</w:t>
      </w:r>
      <w:r w:rsidRPr="00C0687D">
        <w:t xml:space="preserve"> Động cơ không có garanti (tốc độ cầm chừng) là do áp suất cuối thì nén thấp, thời điểm đánh lửa sai, hòa khí nghèo nhiên liệu.</w:t>
      </w:r>
    </w:p>
    <w:p w:rsidR="00B21C99" w:rsidRPr="004A08C2" w:rsidRDefault="00FE5BFE" w:rsidP="00FE5BFE">
      <w:pPr>
        <w:tabs>
          <w:tab w:val="left" w:pos="360"/>
          <w:tab w:val="left" w:pos="1275"/>
        </w:tabs>
        <w:rPr>
          <w:rFonts w:eastAsia="LiberationSerif-Bold"/>
          <w:b/>
          <w:bCs/>
        </w:rPr>
      </w:pPr>
      <w:r w:rsidRPr="00C0687D">
        <w:rPr>
          <w:b/>
        </w:rPr>
        <w:tab/>
      </w:r>
      <w:r w:rsidRPr="004A08C2">
        <w:rPr>
          <w:b/>
        </w:rPr>
        <w:t>d. Động cơ thải ra nhiều khói đen là do dầu bôi trơn lọt vào buồng cháy.</w:t>
      </w:r>
    </w:p>
    <w:p w:rsidR="004A08C2" w:rsidRDefault="004A08C2" w:rsidP="004A08C2">
      <w:pPr>
        <w:tabs>
          <w:tab w:val="left" w:pos="360"/>
          <w:tab w:val="left" w:pos="540"/>
          <w:tab w:val="left" w:pos="2970"/>
          <w:tab w:val="left" w:pos="5310"/>
          <w:tab w:val="left" w:pos="7560"/>
        </w:tabs>
        <w:jc w:val="both"/>
      </w:pPr>
      <w:r>
        <w:rPr>
          <w:b/>
        </w:rPr>
        <w:t>Câu</w:t>
      </w:r>
      <w:r w:rsidRPr="00C0687D">
        <w:rPr>
          <w:b/>
        </w:rPr>
        <w:t xml:space="preserve"> </w:t>
      </w:r>
      <w:r>
        <w:rPr>
          <w:b/>
        </w:rPr>
        <w:t>30</w:t>
      </w:r>
      <w:r w:rsidRPr="00C0687D">
        <w:rPr>
          <w:b/>
        </w:rPr>
        <w:t>.</w:t>
      </w:r>
      <w:r w:rsidRPr="00C0687D">
        <w:t xml:space="preserve"> </w:t>
      </w:r>
      <w:r>
        <w:t>Trên động cơ 4 xylanh, cách để làm cho bốn piston cùng nằm giữa xylanh khi lắp trục cam là:</w:t>
      </w:r>
    </w:p>
    <w:p w:rsidR="004A08C2" w:rsidRPr="00C51E2A" w:rsidRDefault="004A08C2" w:rsidP="004A08C2">
      <w:pPr>
        <w:tabs>
          <w:tab w:val="left" w:pos="360"/>
          <w:tab w:val="left" w:pos="540"/>
          <w:tab w:val="left" w:pos="2970"/>
          <w:tab w:val="left" w:pos="5310"/>
          <w:tab w:val="left" w:pos="7560"/>
        </w:tabs>
        <w:jc w:val="both"/>
        <w:rPr>
          <w:b/>
        </w:rPr>
      </w:pPr>
      <w:r w:rsidRPr="00C51E2A">
        <w:rPr>
          <w:b/>
        </w:rPr>
        <w:t>a. Quay cho dấu cân lửa di động trên puly trục khuỷu trùng với dấu cố định trên thân máy, sau đó quay trục khủy thêm 90 độ.</w:t>
      </w:r>
    </w:p>
    <w:p w:rsidR="004A08C2" w:rsidRDefault="004A08C2" w:rsidP="004A08C2">
      <w:pPr>
        <w:tabs>
          <w:tab w:val="left" w:pos="360"/>
          <w:tab w:val="left" w:pos="540"/>
          <w:tab w:val="left" w:pos="2970"/>
          <w:tab w:val="left" w:pos="5310"/>
          <w:tab w:val="left" w:pos="6120"/>
        </w:tabs>
        <w:jc w:val="both"/>
      </w:pPr>
      <w:r w:rsidRPr="00C0687D">
        <w:rPr>
          <w:b/>
        </w:rPr>
        <w:t>b.</w:t>
      </w:r>
      <w:r w:rsidRPr="00C0687D">
        <w:t xml:space="preserve"> </w:t>
      </w:r>
      <w:r w:rsidRPr="004A08C2">
        <w:t>Quay cho</w:t>
      </w:r>
      <w:r w:rsidRPr="00C0687D">
        <w:t xml:space="preserve"> dấu cân lửa di động trên puly trục khuỷu trùng với dấu cố định trên thân máy</w:t>
      </w:r>
      <w:r>
        <w:t>, sau đó quay trục khủy thêm 180 độ.</w:t>
      </w:r>
    </w:p>
    <w:p w:rsidR="004A08C2" w:rsidRDefault="004A08C2" w:rsidP="004A08C2">
      <w:pPr>
        <w:tabs>
          <w:tab w:val="left" w:pos="360"/>
          <w:tab w:val="left" w:pos="540"/>
          <w:tab w:val="left" w:pos="2970"/>
          <w:tab w:val="left" w:pos="5310"/>
          <w:tab w:val="left" w:pos="6120"/>
        </w:tabs>
        <w:jc w:val="both"/>
      </w:pPr>
      <w:r w:rsidRPr="00C0687D">
        <w:rPr>
          <w:b/>
        </w:rPr>
        <w:t>c.</w:t>
      </w:r>
      <w:r w:rsidRPr="00C0687D">
        <w:t xml:space="preserve"> </w:t>
      </w:r>
      <w:r>
        <w:t xml:space="preserve">Quay cho hai supap của </w:t>
      </w:r>
      <w:r w:rsidRPr="00C0687D">
        <w:t xml:space="preserve">Xylanh số </w:t>
      </w:r>
      <w:r w:rsidR="00901BFA">
        <w:t>1</w:t>
      </w:r>
      <w:r>
        <w:t>cỡi nhau, sau đó quay trục khủy thêm 90 độ.</w:t>
      </w:r>
    </w:p>
    <w:p w:rsidR="004A08C2" w:rsidRDefault="004A08C2" w:rsidP="004A08C2">
      <w:pPr>
        <w:tabs>
          <w:tab w:val="left" w:pos="360"/>
          <w:tab w:val="left" w:pos="540"/>
          <w:tab w:val="left" w:pos="2970"/>
          <w:tab w:val="left" w:pos="5310"/>
          <w:tab w:val="left" w:pos="6120"/>
        </w:tabs>
        <w:jc w:val="both"/>
      </w:pPr>
      <w:r w:rsidRPr="00C0687D">
        <w:rPr>
          <w:b/>
        </w:rPr>
        <w:t>d.</w:t>
      </w:r>
      <w:r w:rsidRPr="00C0687D">
        <w:t xml:space="preserve"> </w:t>
      </w:r>
      <w:r>
        <w:t xml:space="preserve">Quay cho hai supap của </w:t>
      </w:r>
      <w:r w:rsidRPr="00C0687D">
        <w:t xml:space="preserve">Xylanh số </w:t>
      </w:r>
      <w:r w:rsidR="00901BFA">
        <w:t>1</w:t>
      </w:r>
      <w:r w:rsidRPr="00C0687D">
        <w:t xml:space="preserve"> </w:t>
      </w:r>
      <w:r>
        <w:t xml:space="preserve">cỡi nhau, sau đó quay trục khủy thêm </w:t>
      </w:r>
      <w:r w:rsidR="00901BFA">
        <w:t>180</w:t>
      </w:r>
      <w:r>
        <w:t xml:space="preserve"> độ.</w:t>
      </w:r>
    </w:p>
    <w:p w:rsidR="00C51E2A" w:rsidRPr="00C0687D" w:rsidRDefault="00C51E2A" w:rsidP="00C51E2A">
      <w:pPr>
        <w:tabs>
          <w:tab w:val="left" w:pos="360"/>
          <w:tab w:val="left" w:pos="540"/>
          <w:tab w:val="left" w:pos="2970"/>
          <w:tab w:val="left" w:pos="5310"/>
          <w:tab w:val="left" w:pos="7560"/>
        </w:tabs>
        <w:jc w:val="both"/>
      </w:pPr>
      <w:r>
        <w:rPr>
          <w:b/>
        </w:rPr>
        <w:t>Câu</w:t>
      </w:r>
      <w:r w:rsidRPr="00C0687D">
        <w:rPr>
          <w:b/>
        </w:rPr>
        <w:t xml:space="preserve"> </w:t>
      </w:r>
      <w:r>
        <w:rPr>
          <w:b/>
        </w:rPr>
        <w:t>32</w:t>
      </w:r>
      <w:r w:rsidRPr="00C0687D">
        <w:rPr>
          <w:b/>
        </w:rPr>
        <w:t>.</w:t>
      </w:r>
      <w:r w:rsidRPr="00C0687D">
        <w:t xml:space="preserve"> Trên động cơ 4 xylanh, khi 2 piston song hành 1 – 4 ở điểm chết trên, phát biểu đúng là:</w:t>
      </w:r>
    </w:p>
    <w:p w:rsidR="00C51E2A" w:rsidRPr="00C51E2A" w:rsidRDefault="00C51E2A" w:rsidP="00C51E2A">
      <w:pPr>
        <w:tabs>
          <w:tab w:val="left" w:pos="360"/>
          <w:tab w:val="left" w:pos="540"/>
          <w:tab w:val="left" w:pos="2970"/>
          <w:tab w:val="left" w:pos="5310"/>
          <w:tab w:val="left" w:pos="7560"/>
        </w:tabs>
        <w:jc w:val="both"/>
      </w:pPr>
      <w:r w:rsidRPr="00C51E2A">
        <w:t>a. Nếu xylanh số 1 có 2 supap đang cỡi nhau thì xylanh số 4 đang ở cuối thì hút.</w:t>
      </w:r>
    </w:p>
    <w:p w:rsidR="00C51E2A" w:rsidRPr="00C51E2A" w:rsidRDefault="00C51E2A" w:rsidP="00C51E2A">
      <w:pPr>
        <w:tabs>
          <w:tab w:val="left" w:pos="360"/>
          <w:tab w:val="left" w:pos="540"/>
          <w:tab w:val="left" w:pos="2970"/>
          <w:tab w:val="left" w:pos="5310"/>
          <w:tab w:val="left" w:pos="7560"/>
        </w:tabs>
        <w:jc w:val="both"/>
        <w:rPr>
          <w:b/>
        </w:rPr>
      </w:pPr>
      <w:r w:rsidRPr="00C51E2A">
        <w:rPr>
          <w:b/>
        </w:rPr>
        <w:t>b. Nếu xylanh số 1 có 2 supap đang cỡi nhau thì xylanh số 4 đang ở cuối thì nén.</w:t>
      </w:r>
    </w:p>
    <w:p w:rsidR="00C51E2A" w:rsidRPr="00C0687D" w:rsidRDefault="00C51E2A" w:rsidP="00C51E2A">
      <w:pPr>
        <w:tabs>
          <w:tab w:val="left" w:pos="360"/>
          <w:tab w:val="left" w:pos="540"/>
          <w:tab w:val="left" w:pos="2970"/>
          <w:tab w:val="left" w:pos="5310"/>
          <w:tab w:val="left" w:pos="7560"/>
        </w:tabs>
        <w:jc w:val="both"/>
      </w:pPr>
      <w:r w:rsidRPr="00C0687D">
        <w:rPr>
          <w:b/>
        </w:rPr>
        <w:t>c.</w:t>
      </w:r>
      <w:r w:rsidRPr="00C0687D">
        <w:t xml:space="preserve"> Nếu xylanh số 1 có 2 supap đang cỡi nhau thì xylanh số </w:t>
      </w:r>
      <w:r>
        <w:t>1</w:t>
      </w:r>
      <w:r w:rsidRPr="00C0687D">
        <w:t xml:space="preserve"> đang ở cuối thì cháy.</w:t>
      </w:r>
    </w:p>
    <w:p w:rsidR="004A08C2" w:rsidRPr="00C0687D" w:rsidRDefault="00C51E2A" w:rsidP="00C51E2A">
      <w:pPr>
        <w:tabs>
          <w:tab w:val="left" w:pos="360"/>
          <w:tab w:val="left" w:pos="540"/>
          <w:tab w:val="left" w:pos="2970"/>
          <w:tab w:val="left" w:pos="5310"/>
          <w:tab w:val="left" w:pos="6120"/>
        </w:tabs>
        <w:jc w:val="both"/>
      </w:pPr>
      <w:r w:rsidRPr="00C0687D">
        <w:rPr>
          <w:b/>
        </w:rPr>
        <w:t>d.</w:t>
      </w:r>
      <w:r w:rsidRPr="00C0687D">
        <w:t xml:space="preserve"> Nếu xylanh số </w:t>
      </w:r>
      <w:r>
        <w:t>1</w:t>
      </w:r>
      <w:r w:rsidRPr="00C0687D">
        <w:t xml:space="preserve"> có 2 supap đang cỡi nhau thì xylanh số </w:t>
      </w:r>
      <w:r>
        <w:t>1</w:t>
      </w:r>
      <w:r w:rsidRPr="00C0687D">
        <w:t xml:space="preserve"> đang ở cuối thì </w:t>
      </w:r>
      <w:r>
        <w:t>hút</w:t>
      </w:r>
    </w:p>
    <w:p w:rsidR="00197A17" w:rsidRPr="00197A17" w:rsidRDefault="00197A17" w:rsidP="00197A17">
      <w:pPr>
        <w:rPr>
          <w:rFonts w:asciiTheme="majorHAnsi" w:hAnsiTheme="majorHAnsi" w:cstheme="majorHAnsi"/>
          <w:b/>
        </w:rPr>
      </w:pPr>
      <w:r w:rsidRPr="00197A17">
        <w:rPr>
          <w:b/>
        </w:rPr>
        <w:t xml:space="preserve">CÂU 34: </w:t>
      </w:r>
      <w:r w:rsidRPr="00197A17">
        <w:t>Lợi ích của hệ thống xoay trục cam (CVVT, Hyundai; VVTi,Toyota…) là gì?</w:t>
      </w:r>
    </w:p>
    <w:p w:rsidR="00197A17" w:rsidRPr="00197A17" w:rsidRDefault="00197A17" w:rsidP="00197A17">
      <w:r w:rsidRPr="00197A17">
        <w:lastRenderedPageBreak/>
        <w:t>a.</w:t>
      </w:r>
      <w:r w:rsidRPr="00197A17">
        <w:rPr>
          <w:rFonts w:asciiTheme="majorHAnsi" w:hAnsiTheme="majorHAnsi" w:cstheme="majorHAnsi"/>
        </w:rPr>
        <w:t xml:space="preserve"> </w:t>
      </w:r>
      <w:r>
        <w:rPr>
          <w:rFonts w:asciiTheme="majorHAnsi" w:hAnsiTheme="majorHAnsi" w:cstheme="majorHAnsi"/>
        </w:rPr>
        <w:t>Điều khiển thời điểm đóng mở supap tối ưu theo tốc độ động cơ và nhu cầu nạp nhanh, xả nhanh.</w:t>
      </w:r>
    </w:p>
    <w:p w:rsidR="00197A17" w:rsidRPr="00197A17" w:rsidRDefault="00197A17" w:rsidP="00197A17">
      <w:r w:rsidRPr="00197A17">
        <w:t>b.</w:t>
      </w:r>
      <w:r w:rsidRPr="00197A17">
        <w:rPr>
          <w:rFonts w:asciiTheme="majorHAnsi" w:hAnsiTheme="majorHAnsi" w:cstheme="majorHAnsi"/>
        </w:rPr>
        <w:t xml:space="preserve"> </w:t>
      </w:r>
      <w:r>
        <w:rPr>
          <w:rFonts w:asciiTheme="majorHAnsi" w:hAnsiTheme="majorHAnsi" w:cstheme="majorHAnsi"/>
        </w:rPr>
        <w:t>Tăng hiệu suất nạp và xả ở tốc độ cao.</w:t>
      </w:r>
    </w:p>
    <w:p w:rsidR="00197A17" w:rsidRPr="00197A17" w:rsidRDefault="00197A17" w:rsidP="00197A17">
      <w:r w:rsidRPr="00197A17">
        <w:t>c.</w:t>
      </w:r>
      <w:r w:rsidRPr="00197A17">
        <w:rPr>
          <w:rFonts w:asciiTheme="majorHAnsi" w:hAnsiTheme="majorHAnsi" w:cstheme="majorHAnsi"/>
        </w:rPr>
        <w:t xml:space="preserve"> Tăng </w:t>
      </w:r>
      <w:r>
        <w:rPr>
          <w:rFonts w:asciiTheme="majorHAnsi" w:hAnsiTheme="majorHAnsi" w:cstheme="majorHAnsi"/>
        </w:rPr>
        <w:t>công suất tối đa của động cơ.</w:t>
      </w:r>
    </w:p>
    <w:p w:rsidR="00197A17" w:rsidRPr="00D202E4" w:rsidRDefault="00197A17" w:rsidP="00197A17">
      <w:pPr>
        <w:rPr>
          <w:rFonts w:asciiTheme="majorHAnsi" w:hAnsiTheme="majorHAnsi" w:cstheme="majorHAnsi"/>
          <w:b/>
        </w:rPr>
      </w:pPr>
      <w:r w:rsidRPr="00197A17">
        <w:rPr>
          <w:b/>
        </w:rPr>
        <w:t>d.</w:t>
      </w:r>
      <w:r w:rsidRPr="00197A17">
        <w:rPr>
          <w:rFonts w:asciiTheme="majorHAnsi" w:hAnsiTheme="majorHAnsi" w:cstheme="majorHAnsi"/>
          <w:b/>
        </w:rPr>
        <w:t xml:space="preserve"> Tất cả các ý trên</w:t>
      </w:r>
    </w:p>
    <w:p w:rsidR="0018346B" w:rsidRDefault="0018346B" w:rsidP="0018346B">
      <w:r w:rsidRPr="00B2520E">
        <w:rPr>
          <w:b/>
        </w:rPr>
        <w:t xml:space="preserve">CÂU 38: </w:t>
      </w:r>
      <w:r w:rsidRPr="00ED46DF">
        <w:t>Miêu tả nào dưới đây</w:t>
      </w:r>
      <w:r>
        <w:rPr>
          <w:b/>
        </w:rPr>
        <w:t xml:space="preserve"> </w:t>
      </w:r>
      <w:r w:rsidRPr="00ED46DF">
        <w:rPr>
          <w:b/>
          <w:i/>
          <w:u w:val="single"/>
        </w:rPr>
        <w:t>không đúng</w:t>
      </w:r>
      <w:r w:rsidRPr="00ED46DF">
        <w:t xml:space="preserve"> cho con đội kiểu thủy lực</w:t>
      </w:r>
      <w:r>
        <w:t>:</w:t>
      </w:r>
    </w:p>
    <w:p w:rsidR="0018346B" w:rsidRPr="00ED46DF" w:rsidRDefault="0018346B" w:rsidP="0018346B">
      <w:pPr>
        <w:pStyle w:val="ListParagraph"/>
        <w:numPr>
          <w:ilvl w:val="0"/>
          <w:numId w:val="1"/>
        </w:numPr>
        <w:ind w:left="426"/>
        <w:rPr>
          <w:rFonts w:asciiTheme="majorHAnsi" w:hAnsiTheme="majorHAnsi" w:cstheme="majorHAnsi"/>
          <w:sz w:val="26"/>
          <w:szCs w:val="26"/>
        </w:rPr>
      </w:pPr>
      <w:r w:rsidRPr="00ED46DF">
        <w:rPr>
          <w:rFonts w:asciiTheme="majorHAnsi" w:hAnsiTheme="majorHAnsi" w:cstheme="majorHAnsi"/>
          <w:sz w:val="26"/>
          <w:szCs w:val="26"/>
          <w:lang w:val="en-US"/>
        </w:rPr>
        <w:t xml:space="preserve">Khe hở </w:t>
      </w:r>
      <w:r w:rsidR="000C5C52">
        <w:rPr>
          <w:rFonts w:asciiTheme="majorHAnsi" w:hAnsiTheme="majorHAnsi" w:cstheme="majorHAnsi"/>
          <w:sz w:val="26"/>
          <w:szCs w:val="26"/>
          <w:lang w:val="en-US"/>
        </w:rPr>
        <w:t>supap</w:t>
      </w:r>
      <w:r w:rsidRPr="00ED46DF">
        <w:rPr>
          <w:rFonts w:asciiTheme="majorHAnsi" w:hAnsiTheme="majorHAnsi" w:cstheme="majorHAnsi"/>
          <w:sz w:val="26"/>
          <w:szCs w:val="26"/>
          <w:lang w:val="en-US"/>
        </w:rPr>
        <w:t xml:space="preserve"> được điều chỉnh 1 cách tự động</w:t>
      </w:r>
    </w:p>
    <w:p w:rsidR="0018346B" w:rsidRPr="00ED46DF" w:rsidRDefault="000C5C52" w:rsidP="0018346B">
      <w:pPr>
        <w:pStyle w:val="ListParagraph"/>
        <w:numPr>
          <w:ilvl w:val="0"/>
          <w:numId w:val="1"/>
        </w:numPr>
        <w:ind w:left="426"/>
        <w:rPr>
          <w:rFonts w:asciiTheme="majorHAnsi" w:hAnsiTheme="majorHAnsi" w:cstheme="majorHAnsi"/>
          <w:sz w:val="26"/>
          <w:szCs w:val="26"/>
        </w:rPr>
      </w:pPr>
      <w:r>
        <w:rPr>
          <w:rFonts w:asciiTheme="majorHAnsi" w:hAnsiTheme="majorHAnsi" w:cstheme="majorHAnsi"/>
          <w:sz w:val="26"/>
          <w:szCs w:val="26"/>
          <w:lang w:val="en-US"/>
        </w:rPr>
        <w:t>Khe hở supap không cần điều chỉnh định kỳ.</w:t>
      </w:r>
    </w:p>
    <w:p w:rsidR="0018346B" w:rsidRPr="00ED46DF" w:rsidRDefault="000C5C52" w:rsidP="0018346B">
      <w:pPr>
        <w:pStyle w:val="ListParagraph"/>
        <w:numPr>
          <w:ilvl w:val="0"/>
          <w:numId w:val="1"/>
        </w:numPr>
        <w:ind w:left="426"/>
        <w:rPr>
          <w:rFonts w:asciiTheme="majorHAnsi" w:hAnsiTheme="majorHAnsi" w:cstheme="majorHAnsi"/>
          <w:sz w:val="26"/>
          <w:szCs w:val="26"/>
        </w:rPr>
      </w:pPr>
      <w:r>
        <w:rPr>
          <w:rFonts w:asciiTheme="majorHAnsi" w:hAnsiTheme="majorHAnsi" w:cstheme="majorHAnsi"/>
          <w:sz w:val="26"/>
          <w:szCs w:val="26"/>
          <w:lang w:val="en-US"/>
        </w:rPr>
        <w:t>Con đội thủy lực hoạt động nhờ áp suất dầu bôi trơn.</w:t>
      </w:r>
    </w:p>
    <w:p w:rsidR="000C5C52" w:rsidRPr="000C5C52" w:rsidRDefault="000C5C52" w:rsidP="000C5C52">
      <w:pPr>
        <w:pStyle w:val="ListParagraph"/>
        <w:numPr>
          <w:ilvl w:val="0"/>
          <w:numId w:val="1"/>
        </w:numPr>
        <w:ind w:left="426"/>
        <w:rPr>
          <w:rFonts w:asciiTheme="majorHAnsi" w:hAnsiTheme="majorHAnsi" w:cstheme="majorHAnsi"/>
          <w:b/>
          <w:sz w:val="26"/>
          <w:szCs w:val="26"/>
        </w:rPr>
      </w:pPr>
      <w:r w:rsidRPr="000C5C52">
        <w:rPr>
          <w:rFonts w:asciiTheme="majorHAnsi" w:hAnsiTheme="majorHAnsi" w:cstheme="majorHAnsi"/>
          <w:b/>
          <w:sz w:val="26"/>
          <w:szCs w:val="26"/>
          <w:lang w:val="en-US"/>
        </w:rPr>
        <w:t>Con đội thủy lực hoạt động mà không cần áp suất dầu bôi trơn.</w:t>
      </w:r>
    </w:p>
    <w:p w:rsidR="009234C2" w:rsidRDefault="009234C2" w:rsidP="009234C2">
      <w:r>
        <w:t>CÂU 43: Nhiệt độ nước làm mát động cơ khi động cơ đang hoạt động thường có giá trị</w:t>
      </w:r>
    </w:p>
    <w:p w:rsidR="009234C2" w:rsidRDefault="009234C2" w:rsidP="009234C2">
      <w:r>
        <w:t>a. 80 – 95 độ K</w:t>
      </w:r>
    </w:p>
    <w:p w:rsidR="009234C2" w:rsidRDefault="009234C2" w:rsidP="009234C2">
      <w:r>
        <w:t>b. 80 – 95 độ F</w:t>
      </w:r>
    </w:p>
    <w:p w:rsidR="009234C2" w:rsidRPr="009234C2" w:rsidRDefault="009234C2" w:rsidP="009234C2">
      <w:pPr>
        <w:rPr>
          <w:b/>
        </w:rPr>
      </w:pPr>
      <w:r w:rsidRPr="009234C2">
        <w:rPr>
          <w:b/>
        </w:rPr>
        <w:t>c. 80 – 95 độ C</w:t>
      </w:r>
    </w:p>
    <w:p w:rsidR="00F521EF" w:rsidRPr="00C839B2" w:rsidRDefault="009234C2" w:rsidP="009234C2">
      <w:r>
        <w:t>d. 80 – 95 độ R (Radian)</w:t>
      </w:r>
    </w:p>
    <w:p w:rsidR="00083C3D" w:rsidRPr="00B2520E" w:rsidRDefault="00083C3D" w:rsidP="00083C3D">
      <w:pPr>
        <w:rPr>
          <w:rFonts w:asciiTheme="majorHAnsi" w:hAnsiTheme="majorHAnsi" w:cstheme="majorHAnsi"/>
        </w:rPr>
      </w:pPr>
      <w:r w:rsidRPr="00B2520E">
        <w:rPr>
          <w:b/>
        </w:rPr>
        <w:t xml:space="preserve">CÂU 45: </w:t>
      </w:r>
      <w:r>
        <w:rPr>
          <w:b/>
        </w:rPr>
        <w:t>Bình nhớt có ghi thông số SAE 10W-40 là nhớt:</w:t>
      </w:r>
    </w:p>
    <w:p w:rsidR="00083C3D" w:rsidRPr="00B2520E" w:rsidRDefault="00083C3D" w:rsidP="00083C3D">
      <w:pPr>
        <w:rPr>
          <w:rFonts w:asciiTheme="majorHAnsi" w:hAnsiTheme="majorHAnsi" w:cstheme="majorHAnsi"/>
        </w:rPr>
      </w:pPr>
      <w:r w:rsidRPr="00B2520E">
        <w:t>a.</w:t>
      </w:r>
      <w:r>
        <w:rPr>
          <w:rFonts w:asciiTheme="majorHAnsi" w:hAnsiTheme="majorHAnsi" w:cstheme="majorHAnsi"/>
        </w:rPr>
        <w:t xml:space="preserve"> </w:t>
      </w:r>
      <w:r w:rsidRPr="00083C3D">
        <w:rPr>
          <w:rFonts w:asciiTheme="majorHAnsi" w:hAnsiTheme="majorHAnsi" w:cstheme="majorHAnsi"/>
        </w:rPr>
        <w:t>Đơn cấp</w:t>
      </w:r>
    </w:p>
    <w:p w:rsidR="00083C3D" w:rsidRPr="00B2520E" w:rsidRDefault="00083C3D" w:rsidP="00083C3D">
      <w:pPr>
        <w:rPr>
          <w:rFonts w:asciiTheme="majorHAnsi" w:hAnsiTheme="majorHAnsi" w:cstheme="majorHAnsi"/>
        </w:rPr>
      </w:pPr>
      <w:r w:rsidRPr="00B2520E">
        <w:t>b.</w:t>
      </w:r>
      <w:r>
        <w:rPr>
          <w:rFonts w:asciiTheme="majorHAnsi" w:hAnsiTheme="majorHAnsi" w:cstheme="majorHAnsi"/>
        </w:rPr>
        <w:t xml:space="preserve"> Đơn cấp, sử dụng cho động cơ Xăng</w:t>
      </w:r>
    </w:p>
    <w:p w:rsidR="00083C3D" w:rsidRPr="00083C3D" w:rsidRDefault="00083C3D" w:rsidP="00083C3D">
      <w:pPr>
        <w:rPr>
          <w:b/>
        </w:rPr>
      </w:pPr>
      <w:r w:rsidRPr="00083C3D">
        <w:rPr>
          <w:b/>
        </w:rPr>
        <w:t xml:space="preserve">c. </w:t>
      </w:r>
      <w:r w:rsidRPr="00083C3D">
        <w:rPr>
          <w:rFonts w:asciiTheme="majorHAnsi" w:hAnsiTheme="majorHAnsi" w:cstheme="majorHAnsi"/>
          <w:b/>
        </w:rPr>
        <w:t>Đa cấp</w:t>
      </w:r>
    </w:p>
    <w:p w:rsidR="00C62899" w:rsidRDefault="00083C3D" w:rsidP="00083C3D">
      <w:pPr>
        <w:rPr>
          <w:rFonts w:asciiTheme="majorHAnsi" w:hAnsiTheme="majorHAnsi" w:cstheme="majorHAnsi"/>
        </w:rPr>
      </w:pPr>
      <w:r w:rsidRPr="00C839B2">
        <w:t>d.</w:t>
      </w:r>
      <w:r>
        <w:t xml:space="preserve"> Đa cấp, </w:t>
      </w:r>
      <w:r>
        <w:rPr>
          <w:rFonts w:asciiTheme="majorHAnsi" w:hAnsiTheme="majorHAnsi" w:cstheme="majorHAnsi"/>
        </w:rPr>
        <w:t>sử dụng cho động cơ Xăng</w:t>
      </w:r>
    </w:p>
    <w:p w:rsidR="00B0304D" w:rsidRPr="00A659DA" w:rsidRDefault="00B0304D" w:rsidP="00B0304D">
      <w:pPr>
        <w:rPr>
          <w:rFonts w:asciiTheme="majorHAnsi" w:hAnsiTheme="majorHAnsi" w:cstheme="majorHAnsi"/>
        </w:rPr>
      </w:pPr>
      <w:r w:rsidRPr="00906576">
        <w:rPr>
          <w:b/>
        </w:rPr>
        <w:t xml:space="preserve">CÂU 46: </w:t>
      </w:r>
      <w:r w:rsidRPr="00A659DA">
        <w:t xml:space="preserve">Tỷ số </w:t>
      </w:r>
      <w:r>
        <w:t xml:space="preserve">truyền </w:t>
      </w:r>
      <w:r w:rsidRPr="00A659DA">
        <w:t>chính xác giữa trục khuỷu và trục cam là bao nhiêu? (Trục khuỷu quay 2 vòng thì trục cam quay mấy vòng).</w:t>
      </w:r>
    </w:p>
    <w:p w:rsidR="00B0304D" w:rsidRPr="00C839B2" w:rsidRDefault="00B0304D" w:rsidP="00B0304D">
      <w:pPr>
        <w:rPr>
          <w:rFonts w:asciiTheme="majorHAnsi" w:hAnsiTheme="majorHAnsi" w:cstheme="majorHAnsi"/>
        </w:rPr>
      </w:pPr>
      <w:r w:rsidRPr="00C839B2">
        <w:t>a.</w:t>
      </w:r>
      <w:r>
        <w:rPr>
          <w:rFonts w:asciiTheme="majorHAnsi" w:hAnsiTheme="majorHAnsi" w:cstheme="majorHAnsi"/>
        </w:rPr>
        <w:t xml:space="preserve"> 4:1</w:t>
      </w:r>
    </w:p>
    <w:p w:rsidR="00B0304D" w:rsidRPr="00C839B2" w:rsidRDefault="00B0304D" w:rsidP="00B0304D">
      <w:r w:rsidRPr="00C839B2">
        <w:t>b.</w:t>
      </w:r>
      <w:r w:rsidRPr="002A1892">
        <w:rPr>
          <w:rFonts w:asciiTheme="majorHAnsi" w:hAnsiTheme="majorHAnsi" w:cstheme="majorHAnsi"/>
        </w:rPr>
        <w:t xml:space="preserve"> </w:t>
      </w:r>
      <w:r>
        <w:rPr>
          <w:rFonts w:asciiTheme="majorHAnsi" w:hAnsiTheme="majorHAnsi" w:cstheme="majorHAnsi"/>
        </w:rPr>
        <w:t>1:1</w:t>
      </w:r>
    </w:p>
    <w:p w:rsidR="00B0304D" w:rsidRPr="008A2BD8" w:rsidRDefault="00B0304D" w:rsidP="00B0304D">
      <w:pPr>
        <w:rPr>
          <w:b/>
        </w:rPr>
      </w:pPr>
      <w:r w:rsidRPr="008A2BD8">
        <w:rPr>
          <w:b/>
        </w:rPr>
        <w:t>c.</w:t>
      </w:r>
      <w:r w:rsidRPr="008A2BD8">
        <w:rPr>
          <w:rFonts w:asciiTheme="majorHAnsi" w:hAnsiTheme="majorHAnsi" w:cstheme="majorHAnsi"/>
          <w:b/>
        </w:rPr>
        <w:t xml:space="preserve"> 2:1</w:t>
      </w:r>
    </w:p>
    <w:p w:rsidR="00B0304D" w:rsidRDefault="00B0304D" w:rsidP="00B0304D">
      <w:r w:rsidRPr="00C839B2">
        <w:t>d.</w:t>
      </w:r>
      <w:r w:rsidRPr="002A1892">
        <w:rPr>
          <w:rFonts w:asciiTheme="majorHAnsi" w:hAnsiTheme="majorHAnsi" w:cstheme="majorHAnsi"/>
        </w:rPr>
        <w:t xml:space="preserve"> </w:t>
      </w:r>
      <w:r>
        <w:rPr>
          <w:rFonts w:asciiTheme="majorHAnsi" w:hAnsiTheme="majorHAnsi" w:cstheme="majorHAnsi"/>
        </w:rPr>
        <w:t>1:2</w:t>
      </w:r>
    </w:p>
    <w:sectPr w:rsidR="00B0304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LiberationSerif-Bold">
    <w:altName w:val="MS Mincho"/>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CC2008"/>
    <w:multiLevelType w:val="hybridMultilevel"/>
    <w:tmpl w:val="AAE6D66A"/>
    <w:lvl w:ilvl="0" w:tplc="04090019">
      <w:start w:val="1"/>
      <w:numFmt w:val="lowerLetter"/>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5CAE"/>
    <w:rsid w:val="00083C3D"/>
    <w:rsid w:val="000C5C52"/>
    <w:rsid w:val="000C7AC9"/>
    <w:rsid w:val="00177EBF"/>
    <w:rsid w:val="0018346B"/>
    <w:rsid w:val="00197A17"/>
    <w:rsid w:val="001F1C17"/>
    <w:rsid w:val="00362DD5"/>
    <w:rsid w:val="003C73F7"/>
    <w:rsid w:val="003F5CAE"/>
    <w:rsid w:val="00406EF1"/>
    <w:rsid w:val="00451618"/>
    <w:rsid w:val="004532DB"/>
    <w:rsid w:val="004A08C2"/>
    <w:rsid w:val="005735CE"/>
    <w:rsid w:val="006B63BE"/>
    <w:rsid w:val="00785140"/>
    <w:rsid w:val="008B7BD6"/>
    <w:rsid w:val="00901BFA"/>
    <w:rsid w:val="009234C2"/>
    <w:rsid w:val="00A6587C"/>
    <w:rsid w:val="00B0304D"/>
    <w:rsid w:val="00B21C99"/>
    <w:rsid w:val="00BE04DD"/>
    <w:rsid w:val="00C04BE4"/>
    <w:rsid w:val="00C51E2A"/>
    <w:rsid w:val="00C62899"/>
    <w:rsid w:val="00C845A7"/>
    <w:rsid w:val="00CF2774"/>
    <w:rsid w:val="00DA3340"/>
    <w:rsid w:val="00EA03AA"/>
    <w:rsid w:val="00F478DC"/>
    <w:rsid w:val="00F521EF"/>
    <w:rsid w:val="00FE5BFE"/>
    <w:rsid w:val="00FF04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78D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78DC"/>
    <w:rPr>
      <w:rFonts w:ascii="Tahoma" w:hAnsi="Tahoma" w:cs="Tahoma"/>
      <w:sz w:val="16"/>
      <w:szCs w:val="16"/>
    </w:rPr>
  </w:style>
  <w:style w:type="paragraph" w:styleId="ListParagraph">
    <w:name w:val="List Paragraph"/>
    <w:basedOn w:val="Normal"/>
    <w:uiPriority w:val="34"/>
    <w:qFormat/>
    <w:rsid w:val="0018346B"/>
    <w:pPr>
      <w:spacing w:after="200" w:line="276" w:lineRule="auto"/>
      <w:ind w:left="720"/>
      <w:contextualSpacing/>
    </w:pPr>
    <w:rPr>
      <w:rFonts w:asciiTheme="minorHAnsi" w:hAnsiTheme="minorHAnsi" w:cstheme="minorBidi"/>
      <w:noProof/>
      <w:sz w:val="22"/>
      <w:szCs w:val="22"/>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78D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78DC"/>
    <w:rPr>
      <w:rFonts w:ascii="Tahoma" w:hAnsi="Tahoma" w:cs="Tahoma"/>
      <w:sz w:val="16"/>
      <w:szCs w:val="16"/>
    </w:rPr>
  </w:style>
  <w:style w:type="paragraph" w:styleId="ListParagraph">
    <w:name w:val="List Paragraph"/>
    <w:basedOn w:val="Normal"/>
    <w:uiPriority w:val="34"/>
    <w:qFormat/>
    <w:rsid w:val="0018346B"/>
    <w:pPr>
      <w:spacing w:after="200" w:line="276" w:lineRule="auto"/>
      <w:ind w:left="720"/>
      <w:contextualSpacing/>
    </w:pPr>
    <w:rPr>
      <w:rFonts w:asciiTheme="minorHAnsi" w:hAnsiTheme="minorHAnsi" w:cstheme="minorBidi"/>
      <w:noProof/>
      <w:sz w:val="22"/>
      <w:szCs w:val="22"/>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1085</Words>
  <Characters>6191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TGComputer</dc:creator>
  <cp:lastModifiedBy>Admin</cp:lastModifiedBy>
  <cp:revision>2</cp:revision>
  <cp:lastPrinted>2016-12-12T02:48:00Z</cp:lastPrinted>
  <dcterms:created xsi:type="dcterms:W3CDTF">2016-12-12T02:48:00Z</dcterms:created>
  <dcterms:modified xsi:type="dcterms:W3CDTF">2016-12-12T02:48:00Z</dcterms:modified>
</cp:coreProperties>
</file>